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C94A0B" w:rsidRDefault="003040C8"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68.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D60A8D" w:rsidRPr="00D60A8D" w:rsidRDefault="00D60A8D" w:rsidP="00D60A8D">
                  <w:pPr>
                    <w:jc w:val="both"/>
                  </w:pPr>
                  <w:r w:rsidRPr="00E166AB">
                    <w:rPr>
                      <w:color w:val="000000"/>
                    </w:rPr>
                    <w:t xml:space="preserve">Приложение   к ОПОП по направлению подготовки </w:t>
                  </w:r>
                  <w:r w:rsidRPr="00D60A8D">
                    <w:rPr>
                      <w:b/>
                      <w:color w:val="000000"/>
                    </w:rPr>
                    <w:t>38.03.06 Торговое дело</w:t>
                  </w:r>
                  <w:r w:rsidRPr="007507EA">
                    <w:rPr>
                      <w:color w:val="000000"/>
                    </w:rPr>
                    <w:t xml:space="preserve"> (уровень бакалавриата), </w:t>
                  </w:r>
                  <w:r w:rsidRPr="007507EA">
                    <w:t>Н</w:t>
                  </w:r>
                  <w:r w:rsidRPr="007507EA">
                    <w:t>а</w:t>
                  </w:r>
                  <w:r w:rsidRPr="007507EA">
                    <w:t xml:space="preserve">правленность (профиль) программы </w:t>
                  </w:r>
                  <w:r w:rsidRPr="00D60A8D">
                    <w:rPr>
                      <w:b/>
                    </w:rPr>
                    <w:t>«Комме</w:t>
                  </w:r>
                  <w:r w:rsidRPr="00D60A8D">
                    <w:rPr>
                      <w:b/>
                    </w:rPr>
                    <w:t>р</w:t>
                  </w:r>
                  <w:r w:rsidRPr="00D60A8D">
                    <w:rPr>
                      <w:b/>
                    </w:rPr>
                    <w:t>ция»,</w:t>
                  </w:r>
                  <w:r>
                    <w:t xml:space="preserve">утв. приказом ректора ОмГА от </w:t>
                  </w:r>
                  <w:r w:rsidR="003D51C2" w:rsidRPr="00BD1CF2">
                    <w:t xml:space="preserve"> </w:t>
                  </w:r>
                  <w:r w:rsidR="003D51C2">
                    <w:rPr>
                      <w:color w:val="000000"/>
                      <w:sz w:val="22"/>
                      <w:szCs w:val="22"/>
                    </w:rPr>
                    <w:t>27.03.2023 № 51</w:t>
                  </w:r>
                </w:p>
                <w:p w:rsidR="00D60A8D" w:rsidRDefault="00D60A8D" w:rsidP="00EA75A4">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B13FA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60A8D" w:rsidRPr="00D60A8D" w:rsidRDefault="00D60A8D" w:rsidP="00D60A8D">
      <w:pPr>
        <w:autoSpaceDE/>
        <w:adjustRightInd/>
        <w:ind w:right="1"/>
        <w:contextualSpacing/>
        <w:jc w:val="center"/>
        <w:rPr>
          <w:rFonts w:eastAsia="Courier New"/>
          <w:noProof/>
          <w:color w:val="000000"/>
          <w:sz w:val="28"/>
          <w:szCs w:val="28"/>
          <w:lang w:bidi="ru-RU"/>
        </w:rPr>
      </w:pPr>
      <w:bookmarkStart w:id="0" w:name="_Hlk105417212"/>
      <w:r w:rsidRPr="00D60A8D">
        <w:rPr>
          <w:rFonts w:eastAsia="Courier New"/>
          <w:noProof/>
          <w:color w:val="000000"/>
          <w:sz w:val="28"/>
          <w:szCs w:val="28"/>
          <w:lang w:bidi="ru-RU"/>
        </w:rPr>
        <w:t xml:space="preserve">Кафедра </w:t>
      </w:r>
      <w:bookmarkStart w:id="1" w:name="_Hlk105077921"/>
      <w:bookmarkStart w:id="2" w:name="_Hlk105073049"/>
      <w:r w:rsidRPr="00D60A8D">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C94464" w:rsidP="00C94464">
      <w:pPr>
        <w:autoSpaceDE/>
        <w:adjustRightInd/>
        <w:ind w:right="1"/>
        <w:contextualSpacing/>
        <w:jc w:val="center"/>
        <w:rPr>
          <w:rFonts w:eastAsia="Courier New"/>
          <w:noProof/>
          <w:color w:val="000000"/>
          <w:sz w:val="28"/>
          <w:szCs w:val="28"/>
          <w:lang w:bidi="ru-RU"/>
        </w:rPr>
      </w:pPr>
    </w:p>
    <w:p w:rsidR="00C94464" w:rsidRPr="00C94A0B" w:rsidRDefault="003040C8"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20.1pt;width:187.1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60A8D" w:rsidRPr="00C94464" w:rsidRDefault="00D60A8D" w:rsidP="00EA75A4">
                  <w:pPr>
                    <w:jc w:val="center"/>
                    <w:rPr>
                      <w:sz w:val="24"/>
                      <w:szCs w:val="24"/>
                    </w:rPr>
                  </w:pPr>
                  <w:r w:rsidRPr="00C94464">
                    <w:rPr>
                      <w:sz w:val="24"/>
                      <w:szCs w:val="24"/>
                    </w:rPr>
                    <w:t>УТВЕРЖДАЮ:</w:t>
                  </w:r>
                </w:p>
                <w:p w:rsidR="00D60A8D" w:rsidRPr="00C94464" w:rsidRDefault="00D60A8D" w:rsidP="00EA75A4">
                  <w:pPr>
                    <w:jc w:val="center"/>
                    <w:rPr>
                      <w:sz w:val="24"/>
                      <w:szCs w:val="24"/>
                    </w:rPr>
                  </w:pPr>
                  <w:r w:rsidRPr="00C94464">
                    <w:rPr>
                      <w:sz w:val="24"/>
                      <w:szCs w:val="24"/>
                    </w:rPr>
                    <w:t>Ректор, д.фил.н., профессор</w:t>
                  </w:r>
                </w:p>
                <w:p w:rsidR="00D60A8D" w:rsidRDefault="00D60A8D" w:rsidP="00EA75A4">
                  <w:pPr>
                    <w:jc w:val="center"/>
                    <w:rPr>
                      <w:sz w:val="24"/>
                      <w:szCs w:val="24"/>
                    </w:rPr>
                  </w:pPr>
                </w:p>
                <w:p w:rsidR="00D60A8D" w:rsidRPr="00C94464" w:rsidRDefault="00D60A8D" w:rsidP="00EA75A4">
                  <w:pPr>
                    <w:jc w:val="center"/>
                    <w:rPr>
                      <w:sz w:val="24"/>
                      <w:szCs w:val="24"/>
                    </w:rPr>
                  </w:pPr>
                  <w:r w:rsidRPr="00C94464">
                    <w:rPr>
                      <w:sz w:val="24"/>
                      <w:szCs w:val="24"/>
                    </w:rPr>
                    <w:t>______________А.Э. Еремеев</w:t>
                  </w:r>
                </w:p>
                <w:p w:rsidR="003D51C2" w:rsidRPr="002520B3" w:rsidRDefault="003D51C2" w:rsidP="003D51C2">
                  <w:pPr>
                    <w:jc w:val="center"/>
                    <w:rPr>
                      <w:color w:val="FF0000"/>
                      <w:sz w:val="24"/>
                      <w:szCs w:val="24"/>
                    </w:rPr>
                  </w:pPr>
                  <w:r w:rsidRPr="00A578E6">
                    <w:rPr>
                      <w:sz w:val="24"/>
                      <w:szCs w:val="24"/>
                    </w:rPr>
                    <w:t xml:space="preserve">                              </w:t>
                  </w:r>
                  <w:r>
                    <w:rPr>
                      <w:color w:val="000000"/>
                      <w:sz w:val="24"/>
                      <w:szCs w:val="24"/>
                    </w:rPr>
                    <w:t>27.03.2023 г.</w:t>
                  </w:r>
                </w:p>
                <w:p w:rsidR="00D60A8D" w:rsidRPr="00C94464" w:rsidRDefault="00D60A8D" w:rsidP="00D60A8D">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EA75A4"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61D64" w:rsidRDefault="00061D64" w:rsidP="00D60A8D">
      <w:pPr>
        <w:widowControl/>
        <w:suppressAutoHyphens/>
        <w:autoSpaceDE/>
        <w:adjustRightInd/>
        <w:rPr>
          <w:rFonts w:eastAsia="SimSun"/>
          <w:color w:val="000000"/>
          <w:kern w:val="2"/>
          <w:sz w:val="24"/>
          <w:szCs w:val="24"/>
          <w:lang w:eastAsia="hi-IN" w:bidi="hi-IN"/>
        </w:rPr>
      </w:pPr>
    </w:p>
    <w:p w:rsidR="00DD2FC3" w:rsidRPr="00820B85" w:rsidRDefault="00DD2FC3" w:rsidP="00DD2FC3">
      <w:pPr>
        <w:widowControl/>
        <w:suppressAutoHyphens/>
        <w:autoSpaceDE/>
        <w:adjustRightInd/>
        <w:jc w:val="center"/>
        <w:rPr>
          <w:b/>
          <w:bCs/>
          <w:color w:val="000000"/>
          <w:sz w:val="32"/>
          <w:szCs w:val="24"/>
        </w:rPr>
      </w:pPr>
      <w:r w:rsidRPr="00820B85">
        <w:rPr>
          <w:b/>
          <w:bCs/>
          <w:color w:val="000000"/>
          <w:sz w:val="32"/>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070429" w:rsidRDefault="00315A50" w:rsidP="007F4B97">
      <w:pPr>
        <w:widowControl/>
        <w:suppressAutoHyphens/>
        <w:autoSpaceDE/>
        <w:adjustRightInd/>
        <w:jc w:val="center"/>
        <w:rPr>
          <w:b/>
          <w:bCs/>
          <w:color w:val="000000"/>
          <w:sz w:val="24"/>
          <w:szCs w:val="24"/>
        </w:rPr>
      </w:pPr>
      <w:r w:rsidRPr="00070429">
        <w:rPr>
          <w:b/>
          <w:bCs/>
          <w:color w:val="000000"/>
          <w:sz w:val="24"/>
          <w:szCs w:val="24"/>
        </w:rPr>
        <w:t>Б1.В.ДВ.0</w:t>
      </w:r>
      <w:r w:rsidR="00E87469" w:rsidRPr="00070429">
        <w:rPr>
          <w:b/>
          <w:bCs/>
          <w:color w:val="000000"/>
          <w:sz w:val="24"/>
          <w:szCs w:val="24"/>
        </w:rPr>
        <w:t>7</w:t>
      </w:r>
      <w:r w:rsidRPr="00070429">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E87469" w:rsidRPr="00E87469">
        <w:rPr>
          <w:rFonts w:eastAsia="Courier New"/>
          <w:b/>
          <w:color w:val="000000"/>
          <w:sz w:val="24"/>
          <w:szCs w:val="24"/>
          <w:lang w:bidi="ru-RU"/>
        </w:rPr>
        <w:t>38.03.06 Торговое дело</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CE3324">
        <w:rPr>
          <w:rFonts w:eastAsia="Courier New"/>
          <w:color w:val="000000"/>
          <w:sz w:val="24"/>
          <w:szCs w:val="24"/>
          <w:lang w:bidi="ru-RU"/>
        </w:rPr>
        <w:t>:</w:t>
      </w:r>
      <w:r w:rsidRPr="00C94A0B">
        <w:rPr>
          <w:rFonts w:eastAsia="Courier New"/>
          <w:color w:val="000000"/>
          <w:sz w:val="24"/>
          <w:szCs w:val="24"/>
          <w:lang w:bidi="ru-RU"/>
        </w:rPr>
        <w:t xml:space="preserve"> «</w:t>
      </w:r>
      <w:r w:rsidR="00E87469" w:rsidRPr="00E87469">
        <w:rPr>
          <w:rFonts w:eastAsia="Courier New"/>
          <w:b/>
          <w:color w:val="000000"/>
          <w:sz w:val="24"/>
          <w:szCs w:val="24"/>
          <w:lang w:bidi="ru-RU"/>
        </w:rPr>
        <w:t>Коммерция</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25D77" w:rsidRDefault="007C277B" w:rsidP="00925D77">
      <w:pPr>
        <w:widowControl/>
        <w:suppressAutoHyphens/>
        <w:autoSpaceDE/>
        <w:adjustRightInd/>
        <w:jc w:val="center"/>
        <w:rPr>
          <w:rFonts w:eastAsia="Courier New"/>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05240F" w:rsidRPr="00344AE8">
        <w:rPr>
          <w:rFonts w:eastAsia="Courier New"/>
          <w:sz w:val="24"/>
          <w:szCs w:val="24"/>
          <w:lang w:bidi="ru-RU"/>
        </w:rPr>
        <w:t>торгово-технологическая</w:t>
      </w:r>
      <w:r w:rsidR="0005240F">
        <w:rPr>
          <w:rFonts w:eastAsia="Courier New"/>
          <w:sz w:val="24"/>
          <w:szCs w:val="24"/>
          <w:lang w:bidi="ru-RU"/>
        </w:rPr>
        <w:t xml:space="preserve">, </w:t>
      </w:r>
      <w:r w:rsidR="0005240F" w:rsidRPr="00344AE8">
        <w:rPr>
          <w:rFonts w:eastAsia="Courier New"/>
          <w:sz w:val="24"/>
          <w:szCs w:val="24"/>
          <w:lang w:bidi="ru-RU"/>
        </w:rPr>
        <w:t>организационно-управленческая</w:t>
      </w:r>
      <w:r w:rsidR="0005240F">
        <w:rPr>
          <w:rFonts w:eastAsia="Courier New"/>
          <w:sz w:val="24"/>
          <w:szCs w:val="24"/>
          <w:lang w:bidi="ru-RU"/>
        </w:rPr>
        <w:t xml:space="preserve">, </w:t>
      </w:r>
      <w:r w:rsidR="0005240F" w:rsidRPr="00344AE8">
        <w:rPr>
          <w:rFonts w:eastAsia="Courier New"/>
          <w:sz w:val="24"/>
          <w:szCs w:val="24"/>
          <w:lang w:bidi="ru-RU"/>
        </w:rPr>
        <w:t>научно-исследовательская</w:t>
      </w:r>
      <w:r w:rsidR="0005240F" w:rsidRPr="004337C2">
        <w:rPr>
          <w:rFonts w:eastAsia="Courier New"/>
          <w:sz w:val="24"/>
          <w:szCs w:val="24"/>
          <w:lang w:bidi="ru-RU"/>
        </w:rPr>
        <w:t>(основной</w:t>
      </w:r>
      <w:r w:rsidR="00D60A8D" w:rsidRPr="004337C2">
        <w:rPr>
          <w:rFonts w:eastAsia="Courier New"/>
          <w:sz w:val="24"/>
          <w:szCs w:val="24"/>
          <w:lang w:bidi="ru-RU"/>
        </w:rPr>
        <w:t>)</w:t>
      </w:r>
      <w:r w:rsidR="00D60A8D">
        <w:rPr>
          <w:rFonts w:eastAsia="Courier New"/>
          <w:sz w:val="24"/>
          <w:szCs w:val="24"/>
          <w:lang w:bidi="ru-RU"/>
        </w:rPr>
        <w:t>, логистическая</w:t>
      </w:r>
    </w:p>
    <w:p w:rsidR="00A76E53" w:rsidRPr="00D60A8D" w:rsidRDefault="00E87469" w:rsidP="00D60A8D">
      <w:pPr>
        <w:widowControl/>
        <w:suppressAutoHyphens/>
        <w:autoSpaceDE/>
        <w:adjustRightInd/>
        <w:jc w:val="center"/>
        <w:rPr>
          <w:rFonts w:eastAsia="Courier New"/>
          <w:color w:val="000000"/>
          <w:sz w:val="24"/>
          <w:szCs w:val="24"/>
          <w:lang w:bidi="ru-RU"/>
        </w:rPr>
      </w:pP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3D51C2" w:rsidRDefault="003D51C2" w:rsidP="00F72ED8">
      <w:pPr>
        <w:widowControl/>
        <w:suppressAutoHyphens/>
        <w:autoSpaceDE/>
        <w:adjustRightInd/>
        <w:jc w:val="center"/>
        <w:rPr>
          <w:rFonts w:eastAsia="SimSun"/>
          <w:kern w:val="2"/>
          <w:sz w:val="24"/>
          <w:szCs w:val="24"/>
          <w:lang w:eastAsia="hi-IN" w:bidi="hi-IN"/>
        </w:rPr>
      </w:pPr>
      <w:bookmarkStart w:id="3" w:name="_Hlk106892818"/>
    </w:p>
    <w:p w:rsidR="00F72ED8" w:rsidRPr="00F72ED8" w:rsidRDefault="00F72ED8" w:rsidP="00F72ED8">
      <w:pPr>
        <w:widowControl/>
        <w:suppressAutoHyphens/>
        <w:autoSpaceDE/>
        <w:adjustRightInd/>
        <w:jc w:val="center"/>
        <w:rPr>
          <w:rFonts w:eastAsia="SimSun"/>
          <w:kern w:val="2"/>
          <w:sz w:val="24"/>
          <w:szCs w:val="24"/>
          <w:lang w:eastAsia="hi-IN" w:bidi="hi-IN"/>
        </w:rPr>
      </w:pPr>
      <w:r w:rsidRPr="00F72ED8">
        <w:rPr>
          <w:rFonts w:eastAsia="SimSun"/>
          <w:kern w:val="2"/>
          <w:sz w:val="24"/>
          <w:szCs w:val="24"/>
          <w:lang w:eastAsia="hi-IN" w:bidi="hi-IN"/>
        </w:rPr>
        <w:t>заочной формы обучения 2019/2020 года набора соответственно</w:t>
      </w:r>
      <w:bookmarkEnd w:id="3"/>
    </w:p>
    <w:p w:rsidR="009F4070" w:rsidRPr="00C94A0B" w:rsidRDefault="009F4070" w:rsidP="00F72ED8">
      <w:pPr>
        <w:widowControl/>
        <w:suppressAutoHyphens/>
        <w:autoSpaceDE/>
        <w:adjustRightInd/>
        <w:jc w:val="center"/>
        <w:rPr>
          <w:rFonts w:eastAsia="SimSun"/>
          <w:b/>
          <w:color w:val="000000"/>
          <w:kern w:val="2"/>
          <w:sz w:val="24"/>
          <w:szCs w:val="24"/>
          <w:lang w:eastAsia="hi-IN" w:bidi="hi-IN"/>
        </w:rPr>
      </w:pPr>
    </w:p>
    <w:p w:rsidR="00D60A8D" w:rsidRDefault="00D60A8D" w:rsidP="00F72ED8">
      <w:pPr>
        <w:suppressAutoHyphens/>
        <w:contextualSpacing/>
        <w:rPr>
          <w:rFonts w:eastAsia="SimSun"/>
          <w:color w:val="000000"/>
          <w:kern w:val="2"/>
          <w:sz w:val="24"/>
          <w:szCs w:val="24"/>
          <w:lang w:eastAsia="hi-IN" w:bidi="hi-IN"/>
        </w:rPr>
      </w:pPr>
    </w:p>
    <w:p w:rsidR="00F72ED8" w:rsidRDefault="00F72ED8" w:rsidP="00F72ED8">
      <w:pPr>
        <w:suppressAutoHyphens/>
        <w:contextualSpacing/>
        <w:rPr>
          <w:rFonts w:eastAsia="SimSun"/>
          <w:color w:val="000000"/>
          <w:kern w:val="2"/>
          <w:sz w:val="24"/>
          <w:szCs w:val="24"/>
          <w:lang w:eastAsia="hi-IN" w:bidi="hi-IN"/>
        </w:rPr>
      </w:pPr>
    </w:p>
    <w:p w:rsidR="00D60A8D" w:rsidRPr="00C94A0B" w:rsidRDefault="00D60A8D" w:rsidP="005669CB">
      <w:pPr>
        <w:suppressAutoHyphens/>
        <w:contextualSpacing/>
        <w:jc w:val="center"/>
        <w:rPr>
          <w:rFonts w:eastAsia="SimSun"/>
          <w:color w:val="000000"/>
          <w:kern w:val="2"/>
          <w:sz w:val="24"/>
          <w:szCs w:val="24"/>
          <w:lang w:eastAsia="hi-IN" w:bidi="hi-IN"/>
        </w:rPr>
      </w:pPr>
    </w:p>
    <w:p w:rsidR="005669CB" w:rsidRDefault="005669CB" w:rsidP="00857FC8">
      <w:pPr>
        <w:suppressAutoHyphens/>
        <w:contextualSpacing/>
        <w:rPr>
          <w:rFonts w:eastAsia="SimSun"/>
          <w:color w:val="000000"/>
          <w:kern w:val="2"/>
          <w:sz w:val="24"/>
          <w:szCs w:val="24"/>
          <w:lang w:eastAsia="hi-IN" w:bidi="hi-IN"/>
        </w:rPr>
      </w:pPr>
    </w:p>
    <w:p w:rsidR="00D60A8D" w:rsidRDefault="00D60A8D" w:rsidP="00857FC8">
      <w:pPr>
        <w:suppressAutoHyphens/>
        <w:contextualSpacing/>
        <w:rPr>
          <w:rFonts w:eastAsia="SimSun"/>
          <w:color w:val="000000"/>
          <w:kern w:val="2"/>
          <w:sz w:val="24"/>
          <w:szCs w:val="24"/>
          <w:lang w:eastAsia="hi-IN" w:bidi="hi-IN"/>
        </w:rPr>
      </w:pPr>
    </w:p>
    <w:p w:rsidR="00D60A8D" w:rsidRPr="00C94A0B" w:rsidRDefault="00D60A8D" w:rsidP="00857FC8">
      <w:pPr>
        <w:suppressAutoHyphens/>
        <w:contextualSpacing/>
        <w:rPr>
          <w:rFonts w:eastAsia="SimSun"/>
          <w:color w:val="000000"/>
          <w:kern w:val="2"/>
          <w:sz w:val="24"/>
          <w:szCs w:val="24"/>
          <w:lang w:eastAsia="hi-IN" w:bidi="hi-IN"/>
        </w:rPr>
      </w:pPr>
    </w:p>
    <w:p w:rsidR="00D60A8D" w:rsidRPr="00D60A8D" w:rsidRDefault="00D60A8D" w:rsidP="00D60A8D">
      <w:pPr>
        <w:suppressAutoHyphens/>
        <w:contextualSpacing/>
        <w:jc w:val="center"/>
        <w:rPr>
          <w:color w:val="000000"/>
          <w:sz w:val="24"/>
          <w:szCs w:val="24"/>
        </w:rPr>
      </w:pPr>
      <w:bookmarkStart w:id="4" w:name="_Hlk105065104"/>
      <w:r w:rsidRPr="00D60A8D">
        <w:rPr>
          <w:color w:val="000000"/>
          <w:sz w:val="24"/>
          <w:szCs w:val="24"/>
        </w:rPr>
        <w:t>Омск, 202</w:t>
      </w:r>
      <w:bookmarkEnd w:id="4"/>
      <w:r w:rsidR="003D51C2">
        <w:rPr>
          <w:color w:val="000000"/>
          <w:sz w:val="24"/>
          <w:szCs w:val="24"/>
        </w:rPr>
        <w:t>3</w:t>
      </w:r>
    </w:p>
    <w:p w:rsidR="00820B85" w:rsidRPr="00C94A0B" w:rsidRDefault="00820B85" w:rsidP="00820B85">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820B85" w:rsidRPr="00177595" w:rsidRDefault="00820B85" w:rsidP="00820B85">
      <w:pPr>
        <w:widowControl/>
        <w:autoSpaceDE/>
        <w:autoSpaceDN/>
        <w:adjustRightInd/>
        <w:jc w:val="both"/>
        <w:rPr>
          <w:color w:val="000000"/>
          <w:spacing w:val="-3"/>
          <w:sz w:val="24"/>
          <w:szCs w:val="24"/>
          <w:lang w:eastAsia="en-US"/>
        </w:rPr>
      </w:pPr>
    </w:p>
    <w:p w:rsidR="00820B85" w:rsidRPr="00C94A0B" w:rsidRDefault="00820B85" w:rsidP="00820B8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820B85" w:rsidRDefault="00820B85" w:rsidP="00820B85">
      <w:pPr>
        <w:widowControl/>
        <w:autoSpaceDE/>
        <w:autoSpaceDN/>
        <w:adjustRightInd/>
        <w:jc w:val="both"/>
        <w:rPr>
          <w:color w:val="000000"/>
          <w:spacing w:val="-3"/>
          <w:sz w:val="24"/>
          <w:szCs w:val="24"/>
          <w:lang w:eastAsia="en-US"/>
        </w:rPr>
      </w:pPr>
    </w:p>
    <w:p w:rsidR="00D60A8D" w:rsidRPr="00D60A8D" w:rsidRDefault="00820B85" w:rsidP="00D60A8D">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5" w:name="_Hlk105065302"/>
      <w:r w:rsidR="00D60A8D" w:rsidRPr="00C94A0B">
        <w:rPr>
          <w:color w:val="000000"/>
          <w:spacing w:val="-3"/>
          <w:sz w:val="24"/>
          <w:szCs w:val="24"/>
          <w:lang w:eastAsia="en-US"/>
        </w:rPr>
        <w:t>кафедры «</w:t>
      </w:r>
      <w:r w:rsidR="00D60A8D" w:rsidRPr="00D60A8D">
        <w:rPr>
          <w:color w:val="000000"/>
          <w:spacing w:val="-3"/>
          <w:sz w:val="24"/>
          <w:szCs w:val="24"/>
          <w:lang w:eastAsia="en-US" w:bidi="ru-RU"/>
        </w:rPr>
        <w:t>Политологии, социально-гуманитарных дисциплин и иностранных языков</w:t>
      </w:r>
      <w:r w:rsidR="00D60A8D" w:rsidRPr="00D60A8D">
        <w:rPr>
          <w:color w:val="000000"/>
          <w:spacing w:val="-3"/>
          <w:sz w:val="24"/>
          <w:szCs w:val="24"/>
          <w:lang w:eastAsia="en-US"/>
        </w:rPr>
        <w:t>»</w:t>
      </w:r>
    </w:p>
    <w:bookmarkEnd w:id="5"/>
    <w:p w:rsidR="003D51C2" w:rsidRDefault="003D51C2" w:rsidP="003D51C2">
      <w:pPr>
        <w:widowControl/>
        <w:autoSpaceDE/>
        <w:autoSpaceDN/>
        <w:adjustRightInd/>
        <w:ind w:firstLine="708"/>
        <w:jc w:val="both"/>
        <w:rPr>
          <w:color w:val="000000"/>
          <w:sz w:val="24"/>
          <w:szCs w:val="24"/>
        </w:rPr>
      </w:pPr>
      <w:r>
        <w:rPr>
          <w:color w:val="000000"/>
          <w:sz w:val="24"/>
          <w:szCs w:val="24"/>
        </w:rPr>
        <w:t>Протокол от 24.03.2023 г.  №8</w:t>
      </w:r>
    </w:p>
    <w:p w:rsidR="00D60A8D" w:rsidRDefault="00D60A8D" w:rsidP="00D60A8D">
      <w:pPr>
        <w:widowControl/>
        <w:autoSpaceDE/>
        <w:autoSpaceDN/>
        <w:adjustRightInd/>
        <w:jc w:val="both"/>
        <w:rPr>
          <w:spacing w:val="-3"/>
          <w:sz w:val="24"/>
          <w:szCs w:val="24"/>
          <w:lang w:eastAsia="en-US"/>
        </w:rPr>
      </w:pPr>
    </w:p>
    <w:p w:rsidR="00070429" w:rsidRPr="00C464A7" w:rsidRDefault="00070429" w:rsidP="00D60A8D">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820B85" w:rsidRDefault="00820B85" w:rsidP="00070429">
      <w:pPr>
        <w:widowControl/>
        <w:autoSpaceDE/>
        <w:autoSpaceDN/>
        <w:adjustRightInd/>
        <w:jc w:val="both"/>
        <w:rPr>
          <w:color w:val="000000"/>
          <w:spacing w:val="-3"/>
          <w:sz w:val="24"/>
          <w:szCs w:val="24"/>
          <w:lang w:eastAsia="en-US"/>
        </w:rPr>
      </w:pPr>
    </w:p>
    <w:p w:rsidR="00820B85" w:rsidRDefault="00820B8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E412B" w:rsidRPr="00793E1B" w:rsidRDefault="00EE412B" w:rsidP="00EE412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E412B" w:rsidRPr="00793E1B" w:rsidRDefault="00EE412B" w:rsidP="00EE412B">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Наименование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2</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3</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4</w:t>
            </w:r>
            <w:r>
              <w:rPr>
                <w:color w:val="000000"/>
                <w:sz w:val="24"/>
                <w:szCs w:val="24"/>
              </w:rPr>
              <w:t>.</w:t>
            </w:r>
          </w:p>
        </w:tc>
        <w:tc>
          <w:tcPr>
            <w:tcW w:w="8068" w:type="dxa"/>
            <w:hideMark/>
          </w:tcPr>
          <w:p w:rsidR="00EE412B" w:rsidRPr="00793E1B" w:rsidRDefault="00EE412B" w:rsidP="00F510B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5</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Default="00EE412B" w:rsidP="00F510B3">
            <w:pPr>
              <w:jc w:val="center"/>
              <w:rPr>
                <w:color w:val="000000"/>
                <w:sz w:val="24"/>
                <w:szCs w:val="24"/>
              </w:rPr>
            </w:pPr>
            <w:r>
              <w:rPr>
                <w:color w:val="000000"/>
                <w:sz w:val="24"/>
                <w:szCs w:val="24"/>
              </w:rPr>
              <w:t>5.1.</w:t>
            </w:r>
          </w:p>
          <w:p w:rsidR="00EE412B" w:rsidRDefault="00EE412B" w:rsidP="00F510B3">
            <w:pPr>
              <w:jc w:val="center"/>
              <w:rPr>
                <w:color w:val="000000"/>
                <w:sz w:val="24"/>
                <w:szCs w:val="24"/>
              </w:rPr>
            </w:pPr>
            <w:r>
              <w:rPr>
                <w:color w:val="000000"/>
                <w:sz w:val="24"/>
                <w:szCs w:val="24"/>
              </w:rPr>
              <w:t>5.2.</w:t>
            </w:r>
          </w:p>
          <w:p w:rsidR="00EE412B" w:rsidRDefault="00EE412B" w:rsidP="00F510B3">
            <w:pPr>
              <w:rPr>
                <w:color w:val="000000"/>
                <w:sz w:val="24"/>
                <w:szCs w:val="24"/>
              </w:rPr>
            </w:pPr>
            <w:r>
              <w:rPr>
                <w:color w:val="000000"/>
                <w:sz w:val="24"/>
                <w:szCs w:val="24"/>
              </w:rPr>
              <w:t>5.3.</w:t>
            </w:r>
          </w:p>
          <w:p w:rsidR="00EE412B" w:rsidRPr="00793E1B" w:rsidRDefault="00EE412B" w:rsidP="00F510B3">
            <w:pPr>
              <w:rPr>
                <w:color w:val="000000"/>
                <w:sz w:val="24"/>
                <w:szCs w:val="24"/>
              </w:rPr>
            </w:pPr>
            <w:r w:rsidRPr="00793E1B">
              <w:rPr>
                <w:color w:val="000000"/>
                <w:sz w:val="24"/>
                <w:szCs w:val="24"/>
              </w:rPr>
              <w:t>6</w:t>
            </w:r>
            <w:r>
              <w:rPr>
                <w:color w:val="000000"/>
                <w:sz w:val="24"/>
                <w:szCs w:val="24"/>
              </w:rPr>
              <w:t>.</w:t>
            </w:r>
          </w:p>
        </w:tc>
        <w:tc>
          <w:tcPr>
            <w:tcW w:w="8068" w:type="dxa"/>
            <w:hideMark/>
          </w:tcPr>
          <w:p w:rsidR="00EE412B" w:rsidRPr="00C8571B" w:rsidRDefault="00EE412B" w:rsidP="00F510B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412B" w:rsidRPr="00C8571B" w:rsidRDefault="00EE412B" w:rsidP="00F510B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412B" w:rsidRPr="00617099" w:rsidRDefault="00EE412B" w:rsidP="00F510B3">
            <w:pPr>
              <w:jc w:val="both"/>
              <w:rPr>
                <w:color w:val="000000"/>
                <w:sz w:val="24"/>
                <w:szCs w:val="24"/>
              </w:rPr>
            </w:pPr>
            <w:r w:rsidRPr="00617099">
              <w:rPr>
                <w:sz w:val="24"/>
                <w:szCs w:val="24"/>
              </w:rPr>
              <w:t>Содержание дисциплины</w:t>
            </w:r>
          </w:p>
          <w:p w:rsidR="00EE412B" w:rsidRPr="00793E1B" w:rsidRDefault="00EE412B" w:rsidP="00F510B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7</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8</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9</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10</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11</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bl>
    <w:p w:rsidR="00DF1076" w:rsidRDefault="00DF1076"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Pr="00C94A0B" w:rsidRDefault="000C7D93" w:rsidP="001A6533">
      <w:pPr>
        <w:spacing w:after="160" w:line="256" w:lineRule="auto"/>
        <w:rPr>
          <w:b/>
          <w:color w:val="000000"/>
          <w:sz w:val="24"/>
          <w:szCs w:val="24"/>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w:t>
      </w:r>
      <w:r w:rsidRPr="00793E1B">
        <w:rPr>
          <w:color w:val="000000"/>
          <w:sz w:val="24"/>
          <w:szCs w:val="24"/>
        </w:rPr>
        <w:t>а</w:t>
      </w:r>
      <w:r w:rsidRPr="00793E1B">
        <w:rPr>
          <w:color w:val="000000"/>
          <w:sz w:val="24"/>
          <w:szCs w:val="24"/>
        </w:rPr>
        <w:t>ния по направлению подготовки</w:t>
      </w:r>
      <w:r w:rsidR="00E87469" w:rsidRPr="00E87469">
        <w:rPr>
          <w:b/>
          <w:color w:val="000000"/>
          <w:sz w:val="24"/>
          <w:szCs w:val="24"/>
        </w:rPr>
        <w:t>38.03.06 Торговое дело</w:t>
      </w:r>
      <w:r w:rsidRPr="00793E1B">
        <w:rPr>
          <w:color w:val="000000"/>
          <w:sz w:val="24"/>
          <w:szCs w:val="24"/>
        </w:rPr>
        <w:t>(уровень бакалавриата), утве</w:t>
      </w:r>
      <w:r w:rsidRPr="00793E1B">
        <w:rPr>
          <w:color w:val="000000"/>
          <w:sz w:val="24"/>
          <w:szCs w:val="24"/>
        </w:rPr>
        <w:t>р</w:t>
      </w:r>
      <w:r w:rsidRPr="00793E1B">
        <w:rPr>
          <w:color w:val="000000"/>
          <w:sz w:val="24"/>
          <w:szCs w:val="24"/>
        </w:rPr>
        <w:t>жденного Приказом Минобрнауки России от</w:t>
      </w:r>
      <w:r w:rsidR="00B13FA5" w:rsidRPr="00B13FA5">
        <w:rPr>
          <w:bCs/>
          <w:sz w:val="24"/>
          <w:szCs w:val="24"/>
        </w:rPr>
        <w:t>12 ноября 2015 г. N 1334</w:t>
      </w:r>
      <w:r w:rsidR="00B13FA5" w:rsidRPr="00B13FA5">
        <w:rPr>
          <w:sz w:val="24"/>
          <w:szCs w:val="24"/>
        </w:rPr>
        <w:t xml:space="preserve"> (зарегистрирован в Минюсте России 03.12.2015 N 39956</w:t>
      </w:r>
      <w:r w:rsidRPr="00793E1B">
        <w:rPr>
          <w:color w:val="000000"/>
          <w:sz w:val="24"/>
          <w:szCs w:val="24"/>
        </w:rPr>
        <w:t>) (далее - ФГОС ВО, Федеральный государственный образовательный стандарт высшего образования);</w:t>
      </w:r>
    </w:p>
    <w:p w:rsidR="00EC7E71" w:rsidRPr="00EC7E71" w:rsidRDefault="00EC7E71" w:rsidP="00EC7E71">
      <w:pPr>
        <w:widowControl/>
        <w:autoSpaceDE/>
        <w:autoSpaceDN/>
        <w:adjustRightInd/>
        <w:ind w:firstLine="709"/>
        <w:jc w:val="both"/>
        <w:rPr>
          <w:sz w:val="24"/>
          <w:szCs w:val="24"/>
          <w:lang w:eastAsia="en-US"/>
        </w:rPr>
      </w:pPr>
      <w:bookmarkStart w:id="6" w:name="_Hlk105065335"/>
      <w:bookmarkStart w:id="7" w:name="_Hlk105602562"/>
      <w:r w:rsidRPr="00EC7E71">
        <w:rPr>
          <w:sz w:val="24"/>
          <w:szCs w:val="24"/>
          <w:lang w:eastAsia="en-US"/>
        </w:rPr>
        <w:t>- Порядком организации и осуществления образовательной деятельности по обр</w:t>
      </w:r>
      <w:r w:rsidRPr="00EC7E71">
        <w:rPr>
          <w:sz w:val="24"/>
          <w:szCs w:val="24"/>
          <w:lang w:eastAsia="en-US"/>
        </w:rPr>
        <w:t>а</w:t>
      </w:r>
      <w:r w:rsidRPr="00EC7E71">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E71" w:rsidRPr="00EC7E71" w:rsidRDefault="00EC7E71" w:rsidP="00EC7E71">
      <w:pPr>
        <w:widowControl/>
        <w:autoSpaceDE/>
        <w:autoSpaceDN/>
        <w:adjustRightInd/>
        <w:ind w:firstLine="709"/>
        <w:jc w:val="both"/>
        <w:rPr>
          <w:sz w:val="24"/>
          <w:szCs w:val="24"/>
          <w:lang w:eastAsia="en-US"/>
        </w:rPr>
      </w:pPr>
      <w:bookmarkStart w:id="8" w:name="_Hlk105420200"/>
      <w:bookmarkEnd w:id="6"/>
      <w:r w:rsidRPr="00EC7E71">
        <w:rPr>
          <w:sz w:val="24"/>
          <w:szCs w:val="24"/>
          <w:lang w:eastAsia="en-US"/>
        </w:rPr>
        <w:t>Рабочая программа дисциплины составлена в соответствии с локальными норм</w:t>
      </w:r>
      <w:r w:rsidRPr="00EC7E71">
        <w:rPr>
          <w:sz w:val="24"/>
          <w:szCs w:val="24"/>
          <w:lang w:eastAsia="en-US"/>
        </w:rPr>
        <w:t>а</w:t>
      </w:r>
      <w:r w:rsidRPr="00EC7E71">
        <w:rPr>
          <w:sz w:val="24"/>
          <w:szCs w:val="24"/>
          <w:lang w:eastAsia="en-US"/>
        </w:rPr>
        <w:t>тивными актами ЧУ ОО ВО «</w:t>
      </w:r>
      <w:r w:rsidRPr="00EC7E71">
        <w:rPr>
          <w:b/>
          <w:sz w:val="24"/>
          <w:szCs w:val="24"/>
          <w:lang w:eastAsia="en-US"/>
        </w:rPr>
        <w:t>Омская гуманитарная академия</w:t>
      </w:r>
      <w:r w:rsidRPr="00EC7E71">
        <w:rPr>
          <w:sz w:val="24"/>
          <w:szCs w:val="24"/>
          <w:lang w:eastAsia="en-US"/>
        </w:rPr>
        <w:t>» (</w:t>
      </w:r>
      <w:r w:rsidRPr="00EC7E71">
        <w:rPr>
          <w:i/>
          <w:sz w:val="24"/>
          <w:szCs w:val="24"/>
          <w:lang w:eastAsia="en-US"/>
        </w:rPr>
        <w:t>далее – Академия; О</w:t>
      </w:r>
      <w:r w:rsidRPr="00EC7E71">
        <w:rPr>
          <w:i/>
          <w:sz w:val="24"/>
          <w:szCs w:val="24"/>
          <w:lang w:eastAsia="en-US"/>
        </w:rPr>
        <w:t>м</w:t>
      </w:r>
      <w:r w:rsidRPr="00EC7E71">
        <w:rPr>
          <w:i/>
          <w:sz w:val="24"/>
          <w:szCs w:val="24"/>
          <w:lang w:eastAsia="en-US"/>
        </w:rPr>
        <w:t>ГА</w:t>
      </w:r>
      <w:r w:rsidRPr="00EC7E71">
        <w:rPr>
          <w:sz w:val="24"/>
          <w:szCs w:val="24"/>
          <w:lang w:eastAsia="en-US"/>
        </w:rPr>
        <w:t>):</w:t>
      </w:r>
    </w:p>
    <w:p w:rsidR="00EC7E71" w:rsidRPr="00EC7E71" w:rsidRDefault="00EC7E71" w:rsidP="00EC7E71">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EC7E71">
        <w:rPr>
          <w:sz w:val="24"/>
          <w:szCs w:val="24"/>
          <w:lang w:eastAsia="en-US"/>
        </w:rPr>
        <w:t>- «Положением о порядке организации и осуществления образовательной деятел</w:t>
      </w:r>
      <w:r w:rsidRPr="00EC7E71">
        <w:rPr>
          <w:sz w:val="24"/>
          <w:szCs w:val="24"/>
          <w:lang w:eastAsia="en-US"/>
        </w:rPr>
        <w:t>ь</w:t>
      </w:r>
      <w:r w:rsidRPr="00EC7E71">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EC7E71">
        <w:rPr>
          <w:sz w:val="24"/>
          <w:szCs w:val="24"/>
          <w:lang w:eastAsia="en-US"/>
        </w:rPr>
        <w:t>о</w:t>
      </w:r>
      <w:r w:rsidRPr="00EC7E71">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EC7E71">
        <w:rPr>
          <w:sz w:val="24"/>
          <w:szCs w:val="24"/>
          <w:lang w:eastAsia="en-US"/>
        </w:rPr>
        <w:t>у</w:t>
      </w:r>
      <w:r w:rsidRPr="00EC7E71">
        <w:rPr>
          <w:sz w:val="24"/>
          <w:szCs w:val="24"/>
          <w:lang w:eastAsia="en-US"/>
        </w:rPr>
        <w:t>денческого совета ОмГА от 28.02.2022 (протокол заседания № 8), утвержденным прик</w:t>
      </w:r>
      <w:r w:rsidRPr="00EC7E71">
        <w:rPr>
          <w:sz w:val="24"/>
          <w:szCs w:val="24"/>
          <w:lang w:eastAsia="en-US"/>
        </w:rPr>
        <w:t>а</w:t>
      </w:r>
      <w:r w:rsidRPr="00EC7E71">
        <w:rPr>
          <w:sz w:val="24"/>
          <w:szCs w:val="24"/>
          <w:lang w:eastAsia="en-US"/>
        </w:rPr>
        <w:t>зом ректора от 28.02.2022 № 23;</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 практической подготовке обучающихся», одобренным на засед</w:t>
      </w:r>
      <w:r w:rsidRPr="00EC7E71">
        <w:rPr>
          <w:sz w:val="24"/>
          <w:szCs w:val="24"/>
          <w:lang w:eastAsia="en-US"/>
        </w:rPr>
        <w:t>а</w:t>
      </w:r>
      <w:r w:rsidRPr="00EC7E71">
        <w:rPr>
          <w:sz w:val="24"/>
          <w:szCs w:val="24"/>
          <w:lang w:eastAsia="en-US"/>
        </w:rPr>
        <w:t>нии Ученого совета от 28.09.2020 (протокол заседания №2), Студенческого совета ОмГА от 28.09.2020 (протокол заседания №2);</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об обучении по индивидуальному учебному плану, в том числе, у</w:t>
      </w:r>
      <w:r w:rsidRPr="00EC7E71">
        <w:rPr>
          <w:sz w:val="24"/>
          <w:szCs w:val="24"/>
          <w:lang w:eastAsia="en-US"/>
        </w:rPr>
        <w:t>с</w:t>
      </w:r>
      <w:r w:rsidRPr="00EC7E71">
        <w:rPr>
          <w:sz w:val="24"/>
          <w:szCs w:val="24"/>
          <w:lang w:eastAsia="en-US"/>
        </w:rPr>
        <w:t>коренном обучении, студентов, осваивающих основные профессиональные образовател</w:t>
      </w:r>
      <w:r w:rsidRPr="00EC7E71">
        <w:rPr>
          <w:sz w:val="24"/>
          <w:szCs w:val="24"/>
          <w:lang w:eastAsia="en-US"/>
        </w:rPr>
        <w:t>ь</w:t>
      </w:r>
      <w:r w:rsidRPr="00EC7E71">
        <w:rPr>
          <w:sz w:val="24"/>
          <w:szCs w:val="24"/>
          <w:lang w:eastAsia="en-US"/>
        </w:rPr>
        <w:t>ные программы высшего образования - программы бакалавриата, магистратуры», одо</w:t>
      </w:r>
      <w:r w:rsidRPr="00EC7E71">
        <w:rPr>
          <w:sz w:val="24"/>
          <w:szCs w:val="24"/>
          <w:lang w:eastAsia="en-US"/>
        </w:rPr>
        <w:t>б</w:t>
      </w:r>
      <w:r w:rsidRPr="00EC7E71">
        <w:rPr>
          <w:sz w:val="24"/>
          <w:szCs w:val="24"/>
          <w:lang w:eastAsia="en-US"/>
        </w:rPr>
        <w:t>ренным на заседании Ученого совета от 28.02.2022 (протокол заседания № 7), Студенч</w:t>
      </w:r>
      <w:r w:rsidRPr="00EC7E71">
        <w:rPr>
          <w:sz w:val="24"/>
          <w:szCs w:val="24"/>
          <w:lang w:eastAsia="en-US"/>
        </w:rPr>
        <w:t>е</w:t>
      </w:r>
      <w:r w:rsidRPr="00EC7E71">
        <w:rPr>
          <w:sz w:val="24"/>
          <w:szCs w:val="24"/>
          <w:lang w:eastAsia="en-US"/>
        </w:rPr>
        <w:t>ского совета ОмГА от 28.02.2022 (протокол заседания № 8), утвержденным приказом ре</w:t>
      </w:r>
      <w:r w:rsidRPr="00EC7E71">
        <w:rPr>
          <w:sz w:val="24"/>
          <w:szCs w:val="24"/>
          <w:lang w:eastAsia="en-US"/>
        </w:rPr>
        <w:t>к</w:t>
      </w:r>
      <w:r w:rsidRPr="00EC7E71">
        <w:rPr>
          <w:sz w:val="24"/>
          <w:szCs w:val="24"/>
          <w:lang w:eastAsia="en-US"/>
        </w:rPr>
        <w:t>тора от 28.02.2022 № 23;</w:t>
      </w:r>
    </w:p>
    <w:p w:rsidR="00EC7E71" w:rsidRPr="00EC7E71" w:rsidRDefault="00EC7E71" w:rsidP="00EC7E71">
      <w:pPr>
        <w:widowControl/>
        <w:autoSpaceDE/>
        <w:autoSpaceDN/>
        <w:adjustRightInd/>
        <w:ind w:firstLine="709"/>
        <w:jc w:val="both"/>
        <w:rPr>
          <w:sz w:val="24"/>
          <w:szCs w:val="24"/>
          <w:lang w:eastAsia="en-US"/>
        </w:rPr>
      </w:pPr>
      <w:bookmarkStart w:id="13" w:name="_Hlk105065621"/>
      <w:bookmarkEnd w:id="9"/>
      <w:r w:rsidRPr="00EC7E71">
        <w:rPr>
          <w:sz w:val="24"/>
          <w:szCs w:val="24"/>
          <w:lang w:eastAsia="en-US"/>
        </w:rPr>
        <w:t>- «Положением о порядке разработки и утверждения адаптированных образов</w:t>
      </w:r>
      <w:r w:rsidRPr="00EC7E71">
        <w:rPr>
          <w:sz w:val="24"/>
          <w:szCs w:val="24"/>
          <w:lang w:eastAsia="en-US"/>
        </w:rPr>
        <w:t>а</w:t>
      </w:r>
      <w:r w:rsidRPr="00EC7E71">
        <w:rPr>
          <w:sz w:val="24"/>
          <w:szCs w:val="24"/>
          <w:lang w:eastAsia="en-US"/>
        </w:rPr>
        <w:t>тельных программ высшего образования – программ бакалавриата, программам магистр</w:t>
      </w:r>
      <w:r w:rsidRPr="00EC7E71">
        <w:rPr>
          <w:sz w:val="24"/>
          <w:szCs w:val="24"/>
          <w:lang w:eastAsia="en-US"/>
        </w:rPr>
        <w:t>а</w:t>
      </w:r>
      <w:r w:rsidRPr="00EC7E71">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EC7E71">
        <w:rPr>
          <w:sz w:val="24"/>
          <w:szCs w:val="24"/>
          <w:lang w:eastAsia="en-US"/>
        </w:rPr>
        <w:t>;</w:t>
      </w:r>
      <w:bookmarkEnd w:id="7"/>
      <w:bookmarkEnd w:id="11"/>
      <w:bookmarkEnd w:id="12"/>
      <w:bookmarkEnd w:id="13"/>
    </w:p>
    <w:p w:rsidR="003D51C2" w:rsidRPr="007D4337" w:rsidRDefault="00BB41CC" w:rsidP="003D51C2">
      <w:pPr>
        <w:snapToGrid w:val="0"/>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87469" w:rsidRPr="00E87469">
        <w:rPr>
          <w:b/>
          <w:color w:val="000000"/>
          <w:sz w:val="24"/>
          <w:szCs w:val="24"/>
        </w:rPr>
        <w:t>38.03.06 Торговое дело</w:t>
      </w:r>
      <w:r w:rsidRPr="000B40A9">
        <w:rPr>
          <w:sz w:val="24"/>
          <w:szCs w:val="24"/>
        </w:rPr>
        <w:t>(уровень бакалавриата), направленность (профиль) программы «</w:t>
      </w:r>
      <w:r w:rsidR="00E87469" w:rsidRPr="00E87469">
        <w:rPr>
          <w:b/>
          <w:sz w:val="24"/>
          <w:szCs w:val="24"/>
        </w:rPr>
        <w:t>Комме</w:t>
      </w:r>
      <w:r w:rsidR="00E87469" w:rsidRPr="00E87469">
        <w:rPr>
          <w:b/>
          <w:sz w:val="24"/>
          <w:szCs w:val="24"/>
        </w:rPr>
        <w:t>р</w:t>
      </w:r>
      <w:r w:rsidR="00E87469" w:rsidRPr="00E87469">
        <w:rPr>
          <w:b/>
          <w:sz w:val="24"/>
          <w:szCs w:val="24"/>
        </w:rPr>
        <w:t>ция</w:t>
      </w:r>
      <w:r w:rsidRPr="000B40A9">
        <w:rPr>
          <w:sz w:val="24"/>
          <w:szCs w:val="24"/>
        </w:rPr>
        <w:t>»</w:t>
      </w:r>
      <w:r w:rsidRPr="00793E1B">
        <w:rPr>
          <w:color w:val="000000"/>
          <w:sz w:val="24"/>
          <w:szCs w:val="24"/>
        </w:rPr>
        <w:t xml:space="preserve">; форма обучения – заочная на </w:t>
      </w:r>
      <w:bookmarkStart w:id="14" w:name="_Hlk105073247"/>
      <w:r w:rsidR="003D51C2" w:rsidRPr="002E305D">
        <w:rPr>
          <w:sz w:val="24"/>
          <w:szCs w:val="24"/>
        </w:rPr>
        <w:t>20</w:t>
      </w:r>
      <w:r w:rsidR="003D51C2">
        <w:rPr>
          <w:sz w:val="24"/>
          <w:szCs w:val="24"/>
        </w:rPr>
        <w:t>23</w:t>
      </w:r>
      <w:r w:rsidR="003D51C2" w:rsidRPr="002E305D">
        <w:rPr>
          <w:sz w:val="24"/>
          <w:szCs w:val="24"/>
        </w:rPr>
        <w:t>/202</w:t>
      </w:r>
      <w:r w:rsidR="003D51C2">
        <w:rPr>
          <w:sz w:val="24"/>
          <w:szCs w:val="24"/>
        </w:rPr>
        <w:t>4</w:t>
      </w:r>
      <w:r w:rsidR="003D51C2" w:rsidRPr="002E305D">
        <w:rPr>
          <w:sz w:val="24"/>
          <w:szCs w:val="24"/>
        </w:rPr>
        <w:t xml:space="preserve"> учебный год, </w:t>
      </w:r>
      <w:r w:rsidR="003D51C2" w:rsidRPr="002E305D">
        <w:rPr>
          <w:sz w:val="24"/>
          <w:szCs w:val="24"/>
          <w:lang w:eastAsia="en-US"/>
        </w:rPr>
        <w:t>утвержденным приказом ре</w:t>
      </w:r>
      <w:r w:rsidR="003D51C2" w:rsidRPr="002E305D">
        <w:rPr>
          <w:sz w:val="24"/>
          <w:szCs w:val="24"/>
          <w:lang w:eastAsia="en-US"/>
        </w:rPr>
        <w:t>к</w:t>
      </w:r>
      <w:r w:rsidR="003D51C2" w:rsidRPr="002E305D">
        <w:rPr>
          <w:sz w:val="24"/>
          <w:szCs w:val="24"/>
          <w:lang w:eastAsia="en-US"/>
        </w:rPr>
        <w:t xml:space="preserve">тора от </w:t>
      </w:r>
      <w:bookmarkStart w:id="15" w:name="_Hlk105067235"/>
      <w:r w:rsidR="003D51C2" w:rsidRPr="00D422AD">
        <w:rPr>
          <w:sz w:val="24"/>
          <w:szCs w:val="24"/>
          <w:lang w:eastAsia="en-US"/>
        </w:rPr>
        <w:t>2</w:t>
      </w:r>
      <w:r w:rsidR="003D51C2">
        <w:rPr>
          <w:sz w:val="24"/>
          <w:szCs w:val="24"/>
          <w:lang w:eastAsia="en-US"/>
        </w:rPr>
        <w:t>7</w:t>
      </w:r>
      <w:r w:rsidR="003D51C2" w:rsidRPr="00D422AD">
        <w:rPr>
          <w:sz w:val="24"/>
          <w:szCs w:val="24"/>
          <w:lang w:eastAsia="en-US"/>
        </w:rPr>
        <w:t>.03.202</w:t>
      </w:r>
      <w:r w:rsidR="003D51C2">
        <w:rPr>
          <w:sz w:val="24"/>
          <w:szCs w:val="24"/>
          <w:lang w:eastAsia="en-US"/>
        </w:rPr>
        <w:t>3</w:t>
      </w:r>
      <w:r w:rsidR="003D51C2" w:rsidRPr="00D422AD">
        <w:rPr>
          <w:sz w:val="24"/>
          <w:szCs w:val="24"/>
          <w:lang w:eastAsia="en-US"/>
        </w:rPr>
        <w:t xml:space="preserve"> № </w:t>
      </w:r>
      <w:r w:rsidR="003D51C2">
        <w:rPr>
          <w:sz w:val="24"/>
          <w:szCs w:val="24"/>
          <w:lang w:eastAsia="en-US"/>
        </w:rPr>
        <w:t>51</w:t>
      </w:r>
      <w:bookmarkEnd w:id="15"/>
      <w:r w:rsidR="003D51C2" w:rsidRPr="005B0E8F">
        <w:rPr>
          <w:sz w:val="24"/>
          <w:szCs w:val="24"/>
          <w:lang w:eastAsia="en-US"/>
        </w:rPr>
        <w:t>.</w:t>
      </w:r>
      <w:bookmarkEnd w:id="14"/>
    </w:p>
    <w:p w:rsidR="00A76E53" w:rsidRPr="00C94A0B" w:rsidRDefault="00A76E53" w:rsidP="003D51C2">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w:t>
      </w:r>
      <w:r w:rsidR="00E83107" w:rsidRPr="00E83107">
        <w:rPr>
          <w:b/>
          <w:color w:val="000000"/>
          <w:sz w:val="24"/>
          <w:szCs w:val="24"/>
        </w:rPr>
        <w:t>я</w:t>
      </w:r>
      <w:r w:rsidR="00E83107" w:rsidRPr="00E83107">
        <w:rPr>
          <w:b/>
          <w:color w:val="000000"/>
          <w:sz w:val="24"/>
          <w:szCs w:val="24"/>
        </w:rPr>
        <w:t>ми здоровья</w:t>
      </w:r>
      <w:r w:rsidRPr="00C94A0B">
        <w:rPr>
          <w:b/>
          <w:color w:val="000000"/>
          <w:sz w:val="24"/>
          <w:szCs w:val="24"/>
        </w:rPr>
        <w:t xml:space="preserve"> в тече</w:t>
      </w:r>
      <w:r w:rsidR="009F4070" w:rsidRPr="00C94A0B">
        <w:rPr>
          <w:b/>
          <w:color w:val="000000"/>
          <w:sz w:val="24"/>
          <w:szCs w:val="24"/>
        </w:rPr>
        <w:t xml:space="preserve">ние </w:t>
      </w:r>
      <w:r w:rsidR="00EC7E71" w:rsidRPr="00EC7E71">
        <w:rPr>
          <w:b/>
          <w:color w:val="000000"/>
          <w:sz w:val="24"/>
          <w:szCs w:val="24"/>
        </w:rPr>
        <w:t>202</w:t>
      </w:r>
      <w:r w:rsidR="003D51C2">
        <w:rPr>
          <w:b/>
          <w:color w:val="000000"/>
          <w:sz w:val="24"/>
          <w:szCs w:val="24"/>
        </w:rPr>
        <w:t>3</w:t>
      </w:r>
      <w:r w:rsidR="00EC7E71" w:rsidRPr="00EC7E71">
        <w:rPr>
          <w:b/>
          <w:color w:val="000000"/>
          <w:sz w:val="24"/>
          <w:szCs w:val="24"/>
        </w:rPr>
        <w:t>/202</w:t>
      </w:r>
      <w:r w:rsidR="003D51C2">
        <w:rPr>
          <w:b/>
          <w:color w:val="000000"/>
          <w:sz w:val="24"/>
          <w:szCs w:val="24"/>
        </w:rPr>
        <w:t>4</w:t>
      </w:r>
      <w:r w:rsidR="00EC7E71" w:rsidRPr="00EC7E71">
        <w:rPr>
          <w:b/>
          <w:color w:val="000000"/>
          <w:sz w:val="24"/>
          <w:szCs w:val="24"/>
        </w:rPr>
        <w:t xml:space="preserve"> </w:t>
      </w:r>
      <w:r w:rsidRPr="00C94A0B">
        <w:rPr>
          <w:b/>
          <w:color w:val="000000"/>
          <w:sz w:val="24"/>
          <w:szCs w:val="24"/>
        </w:rPr>
        <w:t>учебного года:</w:t>
      </w:r>
    </w:p>
    <w:p w:rsidR="00A76E53" w:rsidRPr="00C94A0B" w:rsidRDefault="00A76E53" w:rsidP="00925D77">
      <w:pPr>
        <w:widowControl/>
        <w:suppressAutoHyphens/>
        <w:autoSpaceDE/>
        <w:adjustRightInd/>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E87469" w:rsidRPr="00E87469">
        <w:rPr>
          <w:b/>
          <w:color w:val="000000"/>
          <w:sz w:val="24"/>
          <w:szCs w:val="24"/>
        </w:rPr>
        <w:t>38.03.06 Торговое дело</w:t>
      </w:r>
      <w:r w:rsidR="009F4070" w:rsidRPr="00C94A0B">
        <w:rPr>
          <w:color w:val="000000"/>
          <w:sz w:val="24"/>
          <w:szCs w:val="24"/>
        </w:rPr>
        <w:t>(уровень бакалавриата), направленность (профиль) программы «</w:t>
      </w:r>
      <w:r w:rsidR="00E87469" w:rsidRPr="00E87469">
        <w:rPr>
          <w:b/>
          <w:color w:val="000000"/>
          <w:sz w:val="24"/>
          <w:szCs w:val="24"/>
        </w:rPr>
        <w:t>Коммерция</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05240F" w:rsidRPr="00344AE8">
        <w:rPr>
          <w:rFonts w:eastAsia="Courier New"/>
          <w:sz w:val="24"/>
          <w:szCs w:val="24"/>
          <w:lang w:bidi="ru-RU"/>
        </w:rPr>
        <w:t>торгово-технологическая</w:t>
      </w:r>
      <w:r w:rsidR="0005240F">
        <w:rPr>
          <w:rFonts w:eastAsia="Courier New"/>
          <w:sz w:val="24"/>
          <w:szCs w:val="24"/>
          <w:lang w:bidi="ru-RU"/>
        </w:rPr>
        <w:t xml:space="preserve">, </w:t>
      </w:r>
      <w:r w:rsidR="0005240F" w:rsidRPr="00344AE8">
        <w:rPr>
          <w:rFonts w:eastAsia="Courier New"/>
          <w:sz w:val="24"/>
          <w:szCs w:val="24"/>
          <w:lang w:bidi="ru-RU"/>
        </w:rPr>
        <w:t>организационно-управленческая</w:t>
      </w:r>
      <w:r w:rsidR="0005240F">
        <w:rPr>
          <w:rFonts w:eastAsia="Courier New"/>
          <w:sz w:val="24"/>
          <w:szCs w:val="24"/>
          <w:lang w:bidi="ru-RU"/>
        </w:rPr>
        <w:t xml:space="preserve">, </w:t>
      </w:r>
      <w:r w:rsidR="0005240F" w:rsidRPr="00344AE8">
        <w:rPr>
          <w:rFonts w:eastAsia="Courier New"/>
          <w:sz w:val="24"/>
          <w:szCs w:val="24"/>
          <w:lang w:bidi="ru-RU"/>
        </w:rPr>
        <w:t>научно-исследовательская</w:t>
      </w:r>
      <w:r w:rsidR="0005240F" w:rsidRPr="004337C2">
        <w:rPr>
          <w:rFonts w:eastAsia="Courier New"/>
          <w:sz w:val="24"/>
          <w:szCs w:val="24"/>
          <w:lang w:bidi="ru-RU"/>
        </w:rPr>
        <w:t>(основной)</w:t>
      </w:r>
      <w:r w:rsidR="0005240F">
        <w:rPr>
          <w:rFonts w:eastAsia="Courier New"/>
          <w:sz w:val="24"/>
          <w:szCs w:val="24"/>
          <w:lang w:bidi="ru-RU"/>
        </w:rPr>
        <w:t xml:space="preserve">,  </w:t>
      </w:r>
      <w:r w:rsidR="0005240F" w:rsidRPr="00CE3DCE">
        <w:rPr>
          <w:rFonts w:eastAsia="Courier New"/>
          <w:sz w:val="24"/>
          <w:szCs w:val="24"/>
          <w:lang w:bidi="ru-RU"/>
        </w:rPr>
        <w:t>логистическая</w:t>
      </w:r>
      <w:r w:rsidRPr="00C94A0B">
        <w:rPr>
          <w:color w:val="000000"/>
          <w:sz w:val="24"/>
          <w:szCs w:val="24"/>
        </w:rPr>
        <w:t>;</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EC7E71" w:rsidRPr="00EC7E71">
        <w:rPr>
          <w:color w:val="000000"/>
          <w:sz w:val="24"/>
          <w:szCs w:val="24"/>
        </w:rPr>
        <w:t>202</w:t>
      </w:r>
      <w:r w:rsidR="003D51C2">
        <w:rPr>
          <w:color w:val="000000"/>
          <w:sz w:val="24"/>
          <w:szCs w:val="24"/>
        </w:rPr>
        <w:t>3</w:t>
      </w:r>
      <w:r w:rsidR="00EC7E71" w:rsidRPr="00EC7E71">
        <w:rPr>
          <w:color w:val="000000"/>
          <w:sz w:val="24"/>
          <w:szCs w:val="24"/>
        </w:rPr>
        <w:t>/202</w:t>
      </w:r>
      <w:r w:rsidR="003D51C2">
        <w:rPr>
          <w:color w:val="000000"/>
          <w:sz w:val="24"/>
          <w:szCs w:val="24"/>
        </w:rPr>
        <w:t>4</w:t>
      </w:r>
      <w:r w:rsidR="00EC7E71" w:rsidRPr="00EC7E71">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rPr>
          <w:rFonts w:ascii="Times New Roman" w:hAnsi="Times New Roman"/>
          <w:b/>
          <w:color w:val="000000"/>
          <w:sz w:val="24"/>
          <w:szCs w:val="24"/>
        </w:rPr>
        <w:t>Б1.В.ДВ.0</w:t>
      </w:r>
      <w:r w:rsidR="00E87469">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w:t>
      </w:r>
      <w:r w:rsidR="00A65644" w:rsidRPr="00A65644">
        <w:rPr>
          <w:rFonts w:ascii="Times New Roman" w:hAnsi="Times New Roman"/>
          <w:b/>
          <w:color w:val="000000"/>
          <w:sz w:val="24"/>
          <w:szCs w:val="24"/>
        </w:rPr>
        <w:t>е</w:t>
      </w:r>
      <w:r w:rsidR="00A65644" w:rsidRPr="00A65644">
        <w:rPr>
          <w:rFonts w:ascii="Times New Roman" w:hAnsi="Times New Roman"/>
          <w:b/>
          <w:color w:val="000000"/>
          <w:sz w:val="24"/>
          <w:szCs w:val="24"/>
        </w:rPr>
        <w:t>ской культуре и спорту для инвалидов и лиц с ограниченными возможност</w:t>
      </w:r>
      <w:r w:rsidR="00A65644" w:rsidRPr="00A65644">
        <w:rPr>
          <w:rFonts w:ascii="Times New Roman" w:hAnsi="Times New Roman"/>
          <w:b/>
          <w:color w:val="000000"/>
          <w:sz w:val="24"/>
          <w:szCs w:val="24"/>
        </w:rPr>
        <w:t>я</w:t>
      </w:r>
      <w:r w:rsidR="00A65644" w:rsidRPr="00A65644">
        <w:rPr>
          <w:rFonts w:ascii="Times New Roman" w:hAnsi="Times New Roman"/>
          <w:b/>
          <w:color w:val="000000"/>
          <w:sz w:val="24"/>
          <w:szCs w:val="24"/>
        </w:rPr>
        <w:t>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w:t>
      </w:r>
      <w:r w:rsidRPr="00C94A0B">
        <w:rPr>
          <w:rFonts w:ascii="Times New Roman" w:hAnsi="Times New Roman"/>
          <w:b/>
          <w:color w:val="000000"/>
          <w:sz w:val="24"/>
          <w:szCs w:val="24"/>
        </w:rPr>
        <w:t>е</w:t>
      </w:r>
      <w:r w:rsidRPr="00C94A0B">
        <w:rPr>
          <w:rFonts w:ascii="Times New Roman" w:hAnsi="Times New Roman"/>
          <w:b/>
          <w:color w:val="000000"/>
          <w:sz w:val="24"/>
          <w:szCs w:val="24"/>
        </w:rPr>
        <w:t xml:space="preserve">сенных с </w:t>
      </w:r>
      <w:r w:rsidR="00EC7E71"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w:t>
      </w:r>
      <w:r w:rsidRPr="00C94A0B">
        <w:rPr>
          <w:rFonts w:eastAsia="Calibri"/>
          <w:color w:val="000000"/>
          <w:sz w:val="24"/>
          <w:szCs w:val="24"/>
          <w:lang w:eastAsia="en-US"/>
        </w:rPr>
        <w:t>а</w:t>
      </w:r>
      <w:r w:rsidRPr="00C94A0B">
        <w:rPr>
          <w:rFonts w:eastAsia="Calibri"/>
          <w:color w:val="000000"/>
          <w:sz w:val="24"/>
          <w:szCs w:val="24"/>
          <w:lang w:eastAsia="en-US"/>
        </w:rPr>
        <w:t>тельного стандарта высшего образования по направлению подготовки</w:t>
      </w:r>
      <w:r w:rsidR="00E87469" w:rsidRPr="00E87469">
        <w:rPr>
          <w:rFonts w:eastAsia="Calibri"/>
          <w:b/>
          <w:color w:val="000000"/>
          <w:sz w:val="24"/>
          <w:szCs w:val="24"/>
          <w:lang w:eastAsia="en-US"/>
        </w:rPr>
        <w:t>38.03.06 Торговое дело</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B13FA5" w:rsidRPr="00B13FA5">
        <w:rPr>
          <w:bCs/>
          <w:sz w:val="24"/>
          <w:szCs w:val="24"/>
        </w:rPr>
        <w:t>12 ноября 2015 г. N 1334</w:t>
      </w:r>
      <w:r w:rsidR="00B13FA5" w:rsidRPr="00B13FA5">
        <w:rPr>
          <w:sz w:val="24"/>
          <w:szCs w:val="24"/>
        </w:rPr>
        <w:t xml:space="preserve"> (зарегистрирован в Минюсте России 03.12.2015 N 39956)</w:t>
      </w:r>
      <w:r w:rsidRPr="00B13FA5">
        <w:rPr>
          <w:rFonts w:eastAsia="Calibri"/>
          <w:color w:val="000000"/>
          <w:sz w:val="24"/>
          <w:szCs w:val="24"/>
          <w:lang w:eastAsia="en-US"/>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н</w:t>
      </w:r>
      <w:r w:rsidR="00177595" w:rsidRPr="00177595">
        <w:rPr>
          <w:rFonts w:eastAsia="Calibri"/>
          <w:color w:val="000000"/>
          <w:sz w:val="24"/>
          <w:szCs w:val="24"/>
          <w:lang w:eastAsia="en-US"/>
        </w:rPr>
        <w:t>а</w:t>
      </w:r>
      <w:r w:rsidR="00177595" w:rsidRPr="00177595">
        <w:rPr>
          <w:rFonts w:eastAsia="Calibri"/>
          <w:color w:val="000000"/>
          <w:sz w:val="24"/>
          <w:szCs w:val="24"/>
          <w:lang w:eastAsia="en-US"/>
        </w:rPr>
        <w:t xml:space="preserve">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021AA7" w:rsidRPr="00021AA7" w:rsidRDefault="006F5C76" w:rsidP="006F5C76">
            <w:pPr>
              <w:widowControl/>
              <w:tabs>
                <w:tab w:val="left" w:pos="708"/>
              </w:tabs>
              <w:autoSpaceDE/>
              <w:adjustRightInd/>
              <w:rPr>
                <w:rFonts w:eastAsia="Calibri"/>
                <w:sz w:val="24"/>
                <w:szCs w:val="24"/>
                <w:lang w:eastAsia="en-US"/>
              </w:rPr>
            </w:pPr>
            <w:r>
              <w:rPr>
                <w:rFonts w:eastAsia="Calibri"/>
                <w:sz w:val="24"/>
                <w:szCs w:val="24"/>
                <w:lang w:eastAsia="en-US"/>
              </w:rPr>
              <w:t>С</w:t>
            </w:r>
            <w:r w:rsidR="00021AA7" w:rsidRPr="00021AA7">
              <w:rPr>
                <w:rFonts w:eastAsia="Calibri"/>
                <w:sz w:val="24"/>
                <w:szCs w:val="24"/>
                <w:lang w:eastAsia="en-US"/>
              </w:rPr>
              <w:t>пособностью поддерж</w:t>
            </w:r>
            <w:r w:rsidR="00021AA7" w:rsidRPr="00021AA7">
              <w:rPr>
                <w:rFonts w:eastAsia="Calibri"/>
                <w:sz w:val="24"/>
                <w:szCs w:val="24"/>
                <w:lang w:eastAsia="en-US"/>
              </w:rPr>
              <w:t>и</w:t>
            </w:r>
            <w:r w:rsidR="00021AA7" w:rsidRPr="00021AA7">
              <w:rPr>
                <w:rFonts w:eastAsia="Calibri"/>
                <w:sz w:val="24"/>
                <w:szCs w:val="24"/>
                <w:lang w:eastAsia="en-US"/>
              </w:rPr>
              <w:t>вать должный уровень ф</w:t>
            </w:r>
            <w:r w:rsidR="00021AA7" w:rsidRPr="00021AA7">
              <w:rPr>
                <w:rFonts w:eastAsia="Calibri"/>
                <w:sz w:val="24"/>
                <w:szCs w:val="24"/>
                <w:lang w:eastAsia="en-US"/>
              </w:rPr>
              <w:t>и</w:t>
            </w:r>
            <w:r w:rsidR="00021AA7" w:rsidRPr="00021AA7">
              <w:rPr>
                <w:rFonts w:eastAsia="Calibri"/>
                <w:sz w:val="24"/>
                <w:szCs w:val="24"/>
                <w:lang w:eastAsia="en-US"/>
              </w:rPr>
              <w:t>зической подготовленн</w:t>
            </w:r>
            <w:r w:rsidR="00021AA7" w:rsidRPr="00021AA7">
              <w:rPr>
                <w:rFonts w:eastAsia="Calibri"/>
                <w:sz w:val="24"/>
                <w:szCs w:val="24"/>
                <w:lang w:eastAsia="en-US"/>
              </w:rPr>
              <w:t>о</w:t>
            </w:r>
            <w:r w:rsidR="00021AA7" w:rsidRPr="00021AA7">
              <w:rPr>
                <w:rFonts w:eastAsia="Calibri"/>
                <w:sz w:val="24"/>
                <w:szCs w:val="24"/>
                <w:lang w:eastAsia="en-US"/>
              </w:rPr>
              <w:t>сти для обеспечения по</w:t>
            </w:r>
            <w:r w:rsidR="00021AA7" w:rsidRPr="00021AA7">
              <w:rPr>
                <w:rFonts w:eastAsia="Calibri"/>
                <w:sz w:val="24"/>
                <w:szCs w:val="24"/>
                <w:lang w:eastAsia="en-US"/>
              </w:rPr>
              <w:t>л</w:t>
            </w:r>
            <w:r w:rsidR="00021AA7" w:rsidRPr="00021AA7">
              <w:rPr>
                <w:rFonts w:eastAsia="Calibri"/>
                <w:sz w:val="24"/>
                <w:szCs w:val="24"/>
                <w:lang w:eastAsia="en-US"/>
              </w:rPr>
              <w:t>ноценной социальной и профессиональной де</w:t>
            </w:r>
            <w:r w:rsidR="00021AA7" w:rsidRPr="00021AA7">
              <w:rPr>
                <w:rFonts w:eastAsia="Calibri"/>
                <w:sz w:val="24"/>
                <w:szCs w:val="24"/>
                <w:lang w:eastAsia="en-US"/>
              </w:rPr>
              <w:t>я</w:t>
            </w:r>
            <w:r w:rsidR="00021AA7" w:rsidRPr="00021AA7">
              <w:rPr>
                <w:rFonts w:eastAsia="Calibri"/>
                <w:sz w:val="24"/>
                <w:szCs w:val="24"/>
                <w:lang w:eastAsia="en-US"/>
              </w:rPr>
              <w:t>тельности</w:t>
            </w:r>
          </w:p>
          <w:p w:rsidR="00177595" w:rsidRDefault="00177595"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Pr="004F544C" w:rsidRDefault="00E3368D" w:rsidP="00E3368D">
            <w:pPr>
              <w:widowControl/>
              <w:tabs>
                <w:tab w:val="left" w:pos="708"/>
              </w:tabs>
              <w:autoSpaceDE/>
              <w:adjustRightInd/>
              <w:jc w:val="both"/>
              <w:rPr>
                <w:color w:val="000000"/>
                <w:sz w:val="24"/>
                <w:szCs w:val="24"/>
              </w:rPr>
            </w:pPr>
            <w:r>
              <w:rPr>
                <w:color w:val="000000"/>
                <w:sz w:val="24"/>
                <w:szCs w:val="24"/>
              </w:rPr>
              <w:t>С</w:t>
            </w:r>
            <w:r w:rsidRPr="004F544C">
              <w:rPr>
                <w:color w:val="000000"/>
                <w:sz w:val="24"/>
                <w:szCs w:val="24"/>
              </w:rPr>
              <w:t>пособностью управлять персоналом организации (предприятия), готовн</w:t>
            </w:r>
            <w:r w:rsidRPr="004F544C">
              <w:rPr>
                <w:color w:val="000000"/>
                <w:sz w:val="24"/>
                <w:szCs w:val="24"/>
              </w:rPr>
              <w:t>о</w:t>
            </w:r>
            <w:r w:rsidRPr="004F544C">
              <w:rPr>
                <w:color w:val="000000"/>
                <w:sz w:val="24"/>
                <w:szCs w:val="24"/>
              </w:rPr>
              <w:t>стью к организационно-управленческой работе с малыми коллективами</w:t>
            </w:r>
          </w:p>
          <w:p w:rsidR="00E3368D" w:rsidRPr="00177595" w:rsidRDefault="00E3368D"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F71B4B">
              <w:rPr>
                <w:sz w:val="24"/>
                <w:szCs w:val="24"/>
              </w:rPr>
              <w:t>7</w:t>
            </w: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Pr="00177595" w:rsidRDefault="00E3368D" w:rsidP="003B7D4C">
            <w:pPr>
              <w:widowControl/>
              <w:tabs>
                <w:tab w:val="left" w:pos="708"/>
              </w:tabs>
              <w:autoSpaceDE/>
              <w:adjustRightInd/>
              <w:jc w:val="center"/>
              <w:rPr>
                <w:rFonts w:eastAsia="Calibri"/>
                <w:sz w:val="24"/>
                <w:szCs w:val="24"/>
                <w:lang w:val="en-US" w:eastAsia="en-US"/>
              </w:rPr>
            </w:pPr>
            <w:r>
              <w:rPr>
                <w:sz w:val="24"/>
                <w:szCs w:val="24"/>
              </w:rPr>
              <w:t>ПК-5</w:t>
            </w:r>
          </w:p>
        </w:tc>
        <w:tc>
          <w:tcPr>
            <w:tcW w:w="4927" w:type="dxa"/>
            <w:vAlign w:val="center"/>
          </w:tcPr>
          <w:p w:rsidR="00177595" w:rsidRPr="00177595" w:rsidRDefault="00177595" w:rsidP="00E3368D">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w:t>
            </w:r>
            <w:r w:rsidRPr="003B7D4C">
              <w:rPr>
                <w:rFonts w:eastAsia="Calibri"/>
                <w:sz w:val="24"/>
                <w:szCs w:val="24"/>
                <w:lang w:eastAsia="en-US"/>
              </w:rPr>
              <w:t>и</w:t>
            </w:r>
            <w:r w:rsidRPr="003B7D4C">
              <w:rPr>
                <w:rFonts w:eastAsia="Calibri"/>
                <w:sz w:val="24"/>
                <w:szCs w:val="24"/>
                <w:lang w:eastAsia="en-US"/>
              </w:rPr>
              <w:t>вающей полноценную деятельность.</w:t>
            </w:r>
          </w:p>
          <w:p w:rsidR="00177595" w:rsidRPr="00177595" w:rsidRDefault="00177595" w:rsidP="00E3368D">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w:t>
            </w:r>
            <w:r w:rsidRPr="003B7D4C">
              <w:rPr>
                <w:rFonts w:eastAsia="Calibri"/>
                <w:sz w:val="24"/>
                <w:szCs w:val="24"/>
                <w:lang w:eastAsia="en-US"/>
              </w:rPr>
              <w:t>о</w:t>
            </w:r>
            <w:r w:rsidRPr="003B7D4C">
              <w:rPr>
                <w:rFonts w:eastAsia="Calibri"/>
                <w:sz w:val="24"/>
                <w:szCs w:val="24"/>
                <w:lang w:eastAsia="en-US"/>
              </w:rPr>
              <w:t>фессионально-личностного развития, физ</w:t>
            </w:r>
            <w:r w:rsidRPr="003B7D4C">
              <w:rPr>
                <w:rFonts w:eastAsia="Calibri"/>
                <w:sz w:val="24"/>
                <w:szCs w:val="24"/>
                <w:lang w:eastAsia="en-US"/>
              </w:rPr>
              <w:t>и</w:t>
            </w:r>
            <w:r w:rsidRPr="003B7D4C">
              <w:rPr>
                <w:rFonts w:eastAsia="Calibri"/>
                <w:sz w:val="24"/>
                <w:szCs w:val="24"/>
                <w:lang w:eastAsia="en-US"/>
              </w:rPr>
              <w:t>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w:t>
            </w:r>
            <w:r w:rsidRPr="003B7D4C">
              <w:rPr>
                <w:rFonts w:eastAsia="Calibri"/>
                <w:sz w:val="24"/>
                <w:szCs w:val="24"/>
                <w:lang w:eastAsia="en-US"/>
              </w:rPr>
              <w:t>о</w:t>
            </w:r>
            <w:r w:rsidRPr="003B7D4C">
              <w:rPr>
                <w:rFonts w:eastAsia="Calibri"/>
                <w:sz w:val="24"/>
                <w:szCs w:val="24"/>
                <w:lang w:eastAsia="en-US"/>
              </w:rPr>
              <w:t>товки, обеспечивающей полноценную де</w:t>
            </w:r>
            <w:r w:rsidRPr="003B7D4C">
              <w:rPr>
                <w:rFonts w:eastAsia="Calibri"/>
                <w:sz w:val="24"/>
                <w:szCs w:val="24"/>
                <w:lang w:eastAsia="en-US"/>
              </w:rPr>
              <w:t>я</w:t>
            </w:r>
            <w:r w:rsidRPr="003B7D4C">
              <w:rPr>
                <w:rFonts w:eastAsia="Calibri"/>
                <w:sz w:val="24"/>
                <w:szCs w:val="24"/>
                <w:lang w:eastAsia="en-US"/>
              </w:rPr>
              <w:t>тельность для укрепления здоровья людей с ограниченными возможностями и инвали-дов.</w:t>
            </w:r>
          </w:p>
          <w:p w:rsidR="00177595" w:rsidRPr="00177595" w:rsidRDefault="00177595" w:rsidP="00E3368D">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w:t>
            </w:r>
            <w:r w:rsidRPr="003B7D4C">
              <w:rPr>
                <w:color w:val="000000"/>
                <w:sz w:val="24"/>
                <w:szCs w:val="24"/>
              </w:rPr>
              <w:t>и</w:t>
            </w:r>
            <w:r w:rsidRPr="003B7D4C">
              <w:rPr>
                <w:color w:val="000000"/>
                <w:sz w:val="24"/>
                <w:szCs w:val="24"/>
              </w:rPr>
              <w:t>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w:t>
            </w:r>
            <w:r w:rsidRPr="003B7D4C">
              <w:rPr>
                <w:color w:val="000000"/>
                <w:sz w:val="24"/>
                <w:szCs w:val="24"/>
              </w:rPr>
              <w:t>н</w:t>
            </w:r>
            <w:r w:rsidRPr="003B7D4C">
              <w:rPr>
                <w:color w:val="000000"/>
                <w:sz w:val="24"/>
                <w:szCs w:val="24"/>
              </w:rPr>
              <w:t>ной  деятельности  инвалидов и людей с о</w:t>
            </w:r>
            <w:r w:rsidRPr="003B7D4C">
              <w:rPr>
                <w:color w:val="000000"/>
                <w:sz w:val="24"/>
                <w:szCs w:val="24"/>
              </w:rPr>
              <w:t>г</w:t>
            </w:r>
            <w:r w:rsidRPr="003B7D4C">
              <w:rPr>
                <w:color w:val="000000"/>
                <w:sz w:val="24"/>
                <w:szCs w:val="24"/>
              </w:rPr>
              <w:t>раниченными возможностями  в любых жи</w:t>
            </w:r>
            <w:r w:rsidRPr="003B7D4C">
              <w:rPr>
                <w:color w:val="000000"/>
                <w:sz w:val="24"/>
                <w:szCs w:val="24"/>
              </w:rPr>
              <w:t>з</w:t>
            </w:r>
            <w:r w:rsidRPr="003B7D4C">
              <w:rPr>
                <w:color w:val="000000"/>
                <w:sz w:val="24"/>
                <w:szCs w:val="24"/>
              </w:rPr>
              <w:t>ненных ситуациях</w:t>
            </w:r>
            <w:r w:rsidR="00E3368D">
              <w:rPr>
                <w:color w:val="000000"/>
                <w:sz w:val="24"/>
                <w:szCs w:val="24"/>
              </w:rPr>
              <w:t>;</w:t>
            </w:r>
          </w:p>
          <w:p w:rsidR="00E3368D" w:rsidRPr="004960CB" w:rsidRDefault="00E3368D" w:rsidP="00E3368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процессы </w:t>
            </w:r>
            <w:r>
              <w:rPr>
                <w:rFonts w:eastAsia="Calibri"/>
                <w:sz w:val="24"/>
                <w:szCs w:val="24"/>
                <w:lang w:eastAsia="en-US"/>
              </w:rPr>
              <w:t xml:space="preserve">организации спортивной </w:t>
            </w:r>
            <w:r w:rsidRPr="00904D0C">
              <w:rPr>
                <w:rFonts w:eastAsia="Calibri"/>
                <w:sz w:val="24"/>
                <w:szCs w:val="24"/>
                <w:lang w:eastAsia="en-US"/>
              </w:rPr>
              <w:t>групп</w:t>
            </w:r>
            <w:r>
              <w:rPr>
                <w:rFonts w:eastAsia="Calibri"/>
                <w:sz w:val="24"/>
                <w:szCs w:val="24"/>
                <w:lang w:eastAsia="en-US"/>
              </w:rPr>
              <w:t>ы</w:t>
            </w:r>
            <w:r w:rsidRPr="003B7D4C">
              <w:rPr>
                <w:color w:val="000000"/>
                <w:sz w:val="24"/>
                <w:szCs w:val="24"/>
              </w:rPr>
              <w:t xml:space="preserve"> инвалидов и людей с ограниченными во</w:t>
            </w:r>
            <w:r w:rsidRPr="003B7D4C">
              <w:rPr>
                <w:color w:val="000000"/>
                <w:sz w:val="24"/>
                <w:szCs w:val="24"/>
              </w:rPr>
              <w:t>з</w:t>
            </w:r>
            <w:r w:rsidRPr="003B7D4C">
              <w:rPr>
                <w:color w:val="000000"/>
                <w:sz w:val="24"/>
                <w:szCs w:val="24"/>
              </w:rPr>
              <w:t>можностями</w:t>
            </w:r>
            <w:r w:rsidRPr="00904D0C">
              <w:rPr>
                <w:rFonts w:eastAsia="Calibr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принципы управления  работы со спорти</w:t>
            </w:r>
            <w:r>
              <w:rPr>
                <w:rFonts w:eastAsia="Calibri"/>
                <w:sz w:val="24"/>
                <w:szCs w:val="24"/>
                <w:lang w:eastAsia="en-US"/>
              </w:rPr>
              <w:t>в</w:t>
            </w:r>
            <w:r>
              <w:rPr>
                <w:rFonts w:eastAsia="Calibri"/>
                <w:sz w:val="24"/>
                <w:szCs w:val="24"/>
                <w:lang w:eastAsia="en-US"/>
              </w:rPr>
              <w:t>ной группой</w:t>
            </w:r>
            <w:r w:rsidRPr="003B7D4C">
              <w:rPr>
                <w:color w:val="000000"/>
                <w:sz w:val="24"/>
                <w:szCs w:val="24"/>
              </w:rPr>
              <w:t xml:space="preserve"> инвалидов и людей с огран</w:t>
            </w:r>
            <w:r w:rsidRPr="003B7D4C">
              <w:rPr>
                <w:color w:val="000000"/>
                <w:sz w:val="24"/>
                <w:szCs w:val="24"/>
              </w:rPr>
              <w:t>и</w:t>
            </w:r>
            <w:r w:rsidRPr="003B7D4C">
              <w:rPr>
                <w:color w:val="000000"/>
                <w:sz w:val="24"/>
                <w:szCs w:val="24"/>
              </w:rPr>
              <w:t>ченными возможностями</w:t>
            </w:r>
            <w:r>
              <w:rPr>
                <w:rFonts w:eastAsia="Calibri"/>
                <w:sz w:val="24"/>
                <w:szCs w:val="24"/>
                <w:lang w:eastAsia="en-US"/>
              </w:rPr>
              <w:t>;</w:t>
            </w:r>
          </w:p>
          <w:p w:rsidR="00E3368D" w:rsidRPr="00904D0C" w:rsidRDefault="00E3368D" w:rsidP="00E3368D">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F510B3">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bCs/>
                <w:sz w:val="24"/>
                <w:szCs w:val="24"/>
              </w:rPr>
              <w:t xml:space="preserve">- </w:t>
            </w:r>
            <w:r w:rsidRPr="00904D0C">
              <w:rPr>
                <w:bCs/>
                <w:sz w:val="24"/>
                <w:szCs w:val="24"/>
              </w:rPr>
              <w:t xml:space="preserve">применять знания процессов формирования </w:t>
            </w:r>
            <w:r>
              <w:rPr>
                <w:bCs/>
                <w:sz w:val="24"/>
                <w:szCs w:val="24"/>
              </w:rPr>
              <w:t xml:space="preserve">спортивной </w:t>
            </w:r>
            <w:r w:rsidRPr="00904D0C">
              <w:rPr>
                <w:bCs/>
                <w:sz w:val="24"/>
                <w:szCs w:val="24"/>
              </w:rPr>
              <w:t>команды</w:t>
            </w:r>
            <w:r w:rsidRPr="003B7D4C">
              <w:rPr>
                <w:color w:val="000000"/>
                <w:sz w:val="24"/>
                <w:szCs w:val="24"/>
              </w:rPr>
              <w:t xml:space="preserve"> инвалидов и людей с ог</w:t>
            </w:r>
            <w:r>
              <w:rPr>
                <w:color w:val="000000"/>
                <w:sz w:val="24"/>
                <w:szCs w:val="24"/>
              </w:rPr>
              <w:t>раниченными возможностями</w:t>
            </w:r>
            <w:r w:rsidRPr="00904D0C">
              <w:rPr>
                <w:sz w:val="24"/>
                <w:szCs w:val="24"/>
              </w:rPr>
              <w:t>;</w:t>
            </w:r>
          </w:p>
          <w:p w:rsidR="00E3368D" w:rsidRDefault="00E3368D" w:rsidP="00E3368D">
            <w:pPr>
              <w:widowControl/>
              <w:tabs>
                <w:tab w:val="left" w:pos="318"/>
              </w:tabs>
              <w:autoSpaceDE/>
              <w:adjustRightInd/>
              <w:ind w:left="68"/>
              <w:rPr>
                <w:sz w:val="24"/>
                <w:szCs w:val="24"/>
              </w:rPr>
            </w:pPr>
            <w:r>
              <w:rPr>
                <w:sz w:val="24"/>
                <w:szCs w:val="24"/>
              </w:rPr>
              <w:t xml:space="preserve">- </w:t>
            </w:r>
            <w:r w:rsidRPr="00904D0C">
              <w:rPr>
                <w:sz w:val="24"/>
                <w:szCs w:val="24"/>
              </w:rPr>
              <w:t xml:space="preserve">осуществлять </w:t>
            </w:r>
            <w:r>
              <w:rPr>
                <w:sz w:val="24"/>
                <w:szCs w:val="24"/>
              </w:rPr>
              <w:t>управление спортивной к</w:t>
            </w:r>
            <w:r>
              <w:rPr>
                <w:sz w:val="24"/>
                <w:szCs w:val="24"/>
              </w:rPr>
              <w:t>о</w:t>
            </w:r>
            <w:r>
              <w:rPr>
                <w:sz w:val="24"/>
                <w:szCs w:val="24"/>
              </w:rPr>
              <w:t xml:space="preserve">мандой  </w:t>
            </w:r>
            <w:r w:rsidRPr="003B7D4C">
              <w:rPr>
                <w:color w:val="000000"/>
                <w:sz w:val="24"/>
                <w:szCs w:val="24"/>
              </w:rPr>
              <w:t>инвалидов и людей с ограниченн</w:t>
            </w:r>
            <w:r w:rsidRPr="003B7D4C">
              <w:rPr>
                <w:color w:val="000000"/>
                <w:sz w:val="24"/>
                <w:szCs w:val="24"/>
              </w:rPr>
              <w:t>ы</w:t>
            </w:r>
            <w:r w:rsidRPr="003B7D4C">
              <w:rPr>
                <w:color w:val="000000"/>
                <w:sz w:val="24"/>
                <w:szCs w:val="24"/>
              </w:rPr>
              <w:t xml:space="preserve">ми возможностями  </w:t>
            </w:r>
            <w:r>
              <w:rPr>
                <w:sz w:val="24"/>
                <w:szCs w:val="24"/>
              </w:rPr>
              <w:t>в игровых видах спорта;</w:t>
            </w:r>
          </w:p>
          <w:p w:rsidR="00E3368D" w:rsidRPr="00904D0C" w:rsidRDefault="00E3368D" w:rsidP="00E3368D">
            <w:pPr>
              <w:widowControl/>
              <w:tabs>
                <w:tab w:val="left" w:pos="318"/>
              </w:tabs>
              <w:autoSpaceDE/>
              <w:adjustRightInd/>
              <w:ind w:left="68"/>
              <w:rPr>
                <w:rFonts w:eastAsia="Calibri"/>
                <w:sz w:val="24"/>
                <w:szCs w:val="24"/>
                <w:lang w:eastAsia="en-US"/>
              </w:rPr>
            </w:pPr>
            <w:r w:rsidRPr="00904D0C">
              <w:rPr>
                <w:rFonts w:eastAsia="Calibri"/>
                <w:i/>
                <w:sz w:val="24"/>
                <w:szCs w:val="24"/>
                <w:lang w:eastAsia="en-US"/>
              </w:rPr>
              <w:t>Владеть</w:t>
            </w:r>
            <w:r w:rsidR="00F510B3">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навыками </w:t>
            </w:r>
            <w:r w:rsidRPr="00904D0C">
              <w:rPr>
                <w:bCs/>
                <w:sz w:val="24"/>
                <w:szCs w:val="24"/>
              </w:rPr>
              <w:t xml:space="preserve">организации </w:t>
            </w:r>
            <w:r>
              <w:rPr>
                <w:bCs/>
                <w:sz w:val="24"/>
                <w:szCs w:val="24"/>
              </w:rPr>
              <w:t xml:space="preserve">спортивной </w:t>
            </w:r>
            <w:r w:rsidRPr="00904D0C">
              <w:rPr>
                <w:bCs/>
                <w:sz w:val="24"/>
                <w:szCs w:val="24"/>
              </w:rPr>
              <w:t>кома</w:t>
            </w:r>
            <w:r w:rsidRPr="00904D0C">
              <w:rPr>
                <w:bCs/>
                <w:sz w:val="24"/>
                <w:szCs w:val="24"/>
              </w:rPr>
              <w:t>н</w:t>
            </w:r>
            <w:r w:rsidRPr="00904D0C">
              <w:rPr>
                <w:bCs/>
                <w:sz w:val="24"/>
                <w:szCs w:val="24"/>
              </w:rPr>
              <w:t>ды</w:t>
            </w:r>
            <w:r w:rsidRPr="003B7D4C">
              <w:rPr>
                <w:color w:val="000000"/>
                <w:sz w:val="24"/>
                <w:szCs w:val="24"/>
              </w:rPr>
              <w:t xml:space="preserve"> инвалидов и людей с ограниченными возможностями</w:t>
            </w:r>
            <w:r>
              <w:rPr>
                <w:bCs/>
                <w:sz w:val="24"/>
                <w:szCs w:val="24"/>
              </w:rPr>
              <w:t>;</w:t>
            </w:r>
          </w:p>
          <w:p w:rsidR="00E3368D" w:rsidRPr="00177595" w:rsidRDefault="00E3368D" w:rsidP="00E3368D">
            <w:pPr>
              <w:widowControl/>
              <w:tabs>
                <w:tab w:val="left" w:pos="708"/>
              </w:tabs>
              <w:autoSpaceDE/>
              <w:adjustRightInd/>
              <w:jc w:val="both"/>
              <w:rPr>
                <w:color w:val="000000"/>
                <w:sz w:val="24"/>
                <w:szCs w:val="24"/>
              </w:rPr>
            </w:pPr>
            <w:r>
              <w:rPr>
                <w:rFonts w:eastAsia="Calibri"/>
                <w:sz w:val="24"/>
                <w:szCs w:val="24"/>
                <w:lang w:eastAsia="en-US"/>
              </w:rPr>
              <w:t xml:space="preserve">- </w:t>
            </w:r>
            <w:r w:rsidRPr="00904D0C">
              <w:rPr>
                <w:rFonts w:eastAsia="Calibri"/>
                <w:sz w:val="24"/>
                <w:szCs w:val="24"/>
                <w:lang w:eastAsia="en-US"/>
              </w:rPr>
              <w:t xml:space="preserve">навыками </w:t>
            </w:r>
            <w:r w:rsidRPr="004B07AF">
              <w:rPr>
                <w:sz w:val="24"/>
                <w:szCs w:val="24"/>
              </w:rPr>
              <w:t xml:space="preserve">организационно-управленческой работы </w:t>
            </w:r>
            <w:r>
              <w:rPr>
                <w:sz w:val="24"/>
                <w:szCs w:val="24"/>
              </w:rPr>
              <w:t xml:space="preserve">с </w:t>
            </w:r>
            <w:r>
              <w:rPr>
                <w:color w:val="000000"/>
                <w:sz w:val="24"/>
                <w:szCs w:val="24"/>
              </w:rPr>
              <w:t>инвалидами и людьми</w:t>
            </w:r>
            <w:r w:rsidRPr="003B7D4C">
              <w:rPr>
                <w:color w:val="000000"/>
                <w:sz w:val="24"/>
                <w:szCs w:val="24"/>
              </w:rPr>
              <w:t xml:space="preserve"> с ограниче</w:t>
            </w:r>
            <w:r w:rsidRPr="003B7D4C">
              <w:rPr>
                <w:color w:val="000000"/>
                <w:sz w:val="24"/>
                <w:szCs w:val="24"/>
              </w:rPr>
              <w:t>н</w:t>
            </w:r>
            <w:r w:rsidRPr="003B7D4C">
              <w:rPr>
                <w:color w:val="000000"/>
                <w:sz w:val="24"/>
                <w:szCs w:val="24"/>
              </w:rPr>
              <w:t xml:space="preserve">ными возможностями  </w:t>
            </w:r>
            <w:r>
              <w:rPr>
                <w:color w:val="000000"/>
                <w:sz w:val="24"/>
                <w:szCs w:val="24"/>
              </w:rPr>
              <w:t xml:space="preserve">в </w:t>
            </w:r>
            <w:r w:rsidRPr="004B07AF">
              <w:rPr>
                <w:sz w:val="24"/>
                <w:szCs w:val="24"/>
              </w:rPr>
              <w:t>с</w:t>
            </w:r>
            <w:r>
              <w:rPr>
                <w:sz w:val="24"/>
                <w:szCs w:val="24"/>
              </w:rPr>
              <w:t>портивной группе;</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основная группа. К основной группе относятся обучающиеся без отклонений в состо</w:t>
      </w:r>
      <w:r w:rsidRPr="00177595">
        <w:rPr>
          <w:sz w:val="24"/>
          <w:szCs w:val="24"/>
        </w:rPr>
        <w:t>я</w:t>
      </w:r>
      <w:r w:rsidRPr="00177595">
        <w:rPr>
          <w:sz w:val="24"/>
          <w:szCs w:val="24"/>
        </w:rPr>
        <w:t>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w:t>
      </w:r>
      <w:r w:rsidRPr="00177595">
        <w:rPr>
          <w:sz w:val="24"/>
          <w:szCs w:val="24"/>
        </w:rPr>
        <w:t>о</w:t>
      </w:r>
      <w:r w:rsidRPr="00177595">
        <w:rPr>
          <w:sz w:val="24"/>
          <w:szCs w:val="24"/>
        </w:rPr>
        <w:t xml:space="preserve">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w:t>
      </w:r>
      <w:r w:rsidRPr="00177595">
        <w:rPr>
          <w:sz w:val="24"/>
          <w:szCs w:val="24"/>
        </w:rPr>
        <w:t>ю</w:t>
      </w:r>
      <w:r w:rsidRPr="00177595">
        <w:rPr>
          <w:sz w:val="24"/>
          <w:szCs w:val="24"/>
        </w:rPr>
        <w:t>щие незначительные отклонения в состоянии здоровья, недостаточные физическое разв</w:t>
      </w:r>
      <w:r w:rsidRPr="00177595">
        <w:rPr>
          <w:sz w:val="24"/>
          <w:szCs w:val="24"/>
        </w:rPr>
        <w:t>и</w:t>
      </w:r>
      <w:r w:rsidRPr="00177595">
        <w:rPr>
          <w:sz w:val="24"/>
          <w:szCs w:val="24"/>
        </w:rPr>
        <w:t>тие и физическую подготовленность. Обучающиеся, отнесенные к этой группе, занимаю</w:t>
      </w:r>
      <w:r w:rsidRPr="00177595">
        <w:rPr>
          <w:sz w:val="24"/>
          <w:szCs w:val="24"/>
        </w:rPr>
        <w:t>т</w:t>
      </w:r>
      <w:r w:rsidRPr="00177595">
        <w:rPr>
          <w:sz w:val="24"/>
          <w:szCs w:val="24"/>
        </w:rPr>
        <w:t>ся по учебным программам при условии более постепенного освоения комплекса двиг</w:t>
      </w:r>
      <w:r w:rsidRPr="00177595">
        <w:rPr>
          <w:sz w:val="24"/>
          <w:szCs w:val="24"/>
        </w:rPr>
        <w:t>а</w:t>
      </w:r>
      <w:r w:rsidRPr="00177595">
        <w:rPr>
          <w:sz w:val="24"/>
          <w:szCs w:val="24"/>
        </w:rPr>
        <w:t>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w:t>
      </w:r>
      <w:r w:rsidRPr="00177595">
        <w:rPr>
          <w:sz w:val="24"/>
          <w:szCs w:val="24"/>
        </w:rPr>
        <w:t>о</w:t>
      </w:r>
      <w:r w:rsidRPr="00177595">
        <w:rPr>
          <w:sz w:val="24"/>
          <w:szCs w:val="24"/>
        </w:rPr>
        <w:t>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w:t>
      </w:r>
      <w:r w:rsidRPr="00177595">
        <w:rPr>
          <w:sz w:val="24"/>
          <w:szCs w:val="24"/>
        </w:rPr>
        <w:t>ю</w:t>
      </w:r>
      <w:r w:rsidRPr="00177595">
        <w:rPr>
          <w:sz w:val="24"/>
          <w:szCs w:val="24"/>
        </w:rPr>
        <w:t>щихся, имеющих отклонения в состоянии здоровья, либо проходящих реабилитацию п</w:t>
      </w:r>
      <w:r w:rsidRPr="00177595">
        <w:rPr>
          <w:sz w:val="24"/>
          <w:szCs w:val="24"/>
        </w:rPr>
        <w:t>о</w:t>
      </w:r>
      <w:r w:rsidRPr="00177595">
        <w:rPr>
          <w:sz w:val="24"/>
          <w:szCs w:val="24"/>
        </w:rPr>
        <w:t>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w:t>
      </w:r>
      <w:r w:rsidRPr="00177595">
        <w:rPr>
          <w:sz w:val="24"/>
          <w:szCs w:val="24"/>
        </w:rPr>
        <w:t>о</w:t>
      </w:r>
      <w:r w:rsidRPr="00177595">
        <w:rPr>
          <w:sz w:val="24"/>
          <w:szCs w:val="24"/>
        </w:rPr>
        <w:t>нального состояния (на основании заключения(справки) врачебной комиссии). Таким о</w:t>
      </w:r>
      <w:r w:rsidRPr="00177595">
        <w:rPr>
          <w:sz w:val="24"/>
          <w:szCs w:val="24"/>
        </w:rPr>
        <w:t>б</w:t>
      </w:r>
      <w:r w:rsidRPr="00177595">
        <w:rPr>
          <w:sz w:val="24"/>
          <w:szCs w:val="24"/>
        </w:rPr>
        <w:lastRenderedPageBreak/>
        <w:t>разом, обучающимся данной группы показаны систематические занятия физическими у</w:t>
      </w:r>
      <w:r w:rsidRPr="00177595">
        <w:rPr>
          <w:sz w:val="24"/>
          <w:szCs w:val="24"/>
        </w:rPr>
        <w:t>п</w:t>
      </w:r>
      <w:r w:rsidRPr="00177595">
        <w:rPr>
          <w:sz w:val="24"/>
          <w:szCs w:val="24"/>
        </w:rPr>
        <w:t>ражнениями, в том числе игровыми видами спорта, со значительными ограничениями ф</w:t>
      </w:r>
      <w:r w:rsidRPr="00177595">
        <w:rPr>
          <w:sz w:val="24"/>
          <w:szCs w:val="24"/>
        </w:rPr>
        <w:t>и</w:t>
      </w:r>
      <w:r w:rsidRPr="00177595">
        <w:rPr>
          <w:sz w:val="24"/>
          <w:szCs w:val="24"/>
        </w:rPr>
        <w:t>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w:t>
      </w:r>
      <w:r w:rsidRPr="00177595">
        <w:rPr>
          <w:sz w:val="24"/>
          <w:szCs w:val="24"/>
        </w:rPr>
        <w:t>ю</w:t>
      </w:r>
      <w:r w:rsidRPr="00177595">
        <w:rPr>
          <w:sz w:val="24"/>
          <w:szCs w:val="24"/>
        </w:rPr>
        <w:t>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w:t>
      </w:r>
      <w:r w:rsidRPr="00177595">
        <w:rPr>
          <w:sz w:val="24"/>
          <w:szCs w:val="24"/>
        </w:rPr>
        <w:t>в</w:t>
      </w:r>
      <w:r w:rsidRPr="00177595">
        <w:rPr>
          <w:sz w:val="24"/>
          <w:szCs w:val="24"/>
        </w:rPr>
        <w:t>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w:t>
      </w:r>
      <w:r w:rsidRPr="00177595">
        <w:rPr>
          <w:sz w:val="24"/>
          <w:szCs w:val="24"/>
        </w:rPr>
        <w:t>ь</w:t>
      </w:r>
      <w:r w:rsidRPr="00177595">
        <w:rPr>
          <w:sz w:val="24"/>
          <w:szCs w:val="24"/>
        </w:rPr>
        <w:t>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w:t>
      </w:r>
      <w:r w:rsidRPr="00177595">
        <w:rPr>
          <w:sz w:val="24"/>
          <w:szCs w:val="24"/>
        </w:rPr>
        <w:t>к</w:t>
      </w:r>
      <w:r w:rsidRPr="00177595">
        <w:rPr>
          <w:sz w:val="24"/>
          <w:szCs w:val="24"/>
        </w:rPr>
        <w:t>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w:t>
      </w:r>
      <w:r w:rsidRPr="00177595">
        <w:rPr>
          <w:color w:val="000000"/>
          <w:sz w:val="24"/>
          <w:szCs w:val="24"/>
        </w:rPr>
        <w:t>ь</w:t>
      </w:r>
      <w:r w:rsidRPr="00177595">
        <w:rPr>
          <w:color w:val="000000"/>
          <w:sz w:val="24"/>
          <w:szCs w:val="24"/>
        </w:rPr>
        <w:t>ба, бег, плавание), позволяющие совершенствовать аэробные возможности занимающи</w:t>
      </w:r>
      <w:r w:rsidRPr="00177595">
        <w:rPr>
          <w:color w:val="000000"/>
          <w:sz w:val="24"/>
          <w:szCs w:val="24"/>
        </w:rPr>
        <w:t>х</w:t>
      </w:r>
      <w:r w:rsidRPr="00177595">
        <w:rPr>
          <w:color w:val="000000"/>
          <w:sz w:val="24"/>
          <w:szCs w:val="24"/>
        </w:rPr>
        <w:t>ся. Использование физической нагрузки в данной подгруппе должно подвергаться стр</w:t>
      </w:r>
      <w:r w:rsidRPr="00177595">
        <w:rPr>
          <w:color w:val="000000"/>
          <w:sz w:val="24"/>
          <w:szCs w:val="24"/>
        </w:rPr>
        <w:t>о</w:t>
      </w:r>
      <w:r w:rsidRPr="00177595">
        <w:rPr>
          <w:color w:val="000000"/>
          <w:sz w:val="24"/>
          <w:szCs w:val="24"/>
        </w:rPr>
        <w:t>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w:t>
      </w:r>
      <w:r w:rsidRPr="00177595">
        <w:rPr>
          <w:color w:val="000000"/>
          <w:sz w:val="24"/>
          <w:szCs w:val="24"/>
        </w:rPr>
        <w:t>з</w:t>
      </w:r>
      <w:r w:rsidRPr="00177595">
        <w:rPr>
          <w:color w:val="000000"/>
          <w:sz w:val="24"/>
          <w:szCs w:val="24"/>
        </w:rPr>
        <w:t>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w:t>
      </w:r>
      <w:r w:rsidRPr="00177595">
        <w:rPr>
          <w:color w:val="000000"/>
          <w:sz w:val="24"/>
          <w:szCs w:val="24"/>
        </w:rPr>
        <w:t>е</w:t>
      </w:r>
      <w:r w:rsidRPr="00177595">
        <w:rPr>
          <w:color w:val="000000"/>
          <w:sz w:val="24"/>
          <w:szCs w:val="24"/>
        </w:rPr>
        <w:t>пенью миопии. В данной подгруппе преимущественно используются упражнения осно</w:t>
      </w:r>
      <w:r w:rsidRPr="00177595">
        <w:rPr>
          <w:color w:val="000000"/>
          <w:sz w:val="24"/>
          <w:szCs w:val="24"/>
        </w:rPr>
        <w:t>в</w:t>
      </w:r>
      <w:r w:rsidRPr="00177595">
        <w:rPr>
          <w:color w:val="000000"/>
          <w:sz w:val="24"/>
          <w:szCs w:val="24"/>
        </w:rPr>
        <w:t>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w:t>
      </w:r>
      <w:r w:rsidRPr="00177595">
        <w:rPr>
          <w:color w:val="000000"/>
          <w:sz w:val="24"/>
          <w:szCs w:val="24"/>
        </w:rPr>
        <w:t>и</w:t>
      </w:r>
      <w:r w:rsidRPr="00177595">
        <w:rPr>
          <w:color w:val="000000"/>
          <w:sz w:val="24"/>
          <w:szCs w:val="24"/>
        </w:rPr>
        <w:t>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w:t>
      </w:r>
      <w:r w:rsidRPr="00177595">
        <w:rPr>
          <w:color w:val="000000"/>
          <w:sz w:val="24"/>
          <w:szCs w:val="24"/>
        </w:rPr>
        <w:t>к</w:t>
      </w:r>
      <w:r w:rsidRPr="00177595">
        <w:rPr>
          <w:color w:val="000000"/>
          <w:sz w:val="24"/>
          <w:szCs w:val="24"/>
        </w:rPr>
        <w:t>репляющие упражнения направлены на оздоровление и укрепление всего организма. Сп</w:t>
      </w:r>
      <w:r w:rsidRPr="00177595">
        <w:rPr>
          <w:color w:val="000000"/>
          <w:sz w:val="24"/>
          <w:szCs w:val="24"/>
        </w:rPr>
        <w:t>е</w:t>
      </w:r>
      <w:r w:rsidRPr="00177595">
        <w:rPr>
          <w:color w:val="000000"/>
          <w:sz w:val="24"/>
          <w:szCs w:val="24"/>
        </w:rPr>
        <w:t>циальные упражнения оказывают избирательное воздействие на ту или иную часть опо</w:t>
      </w:r>
      <w:r w:rsidRPr="00177595">
        <w:rPr>
          <w:color w:val="000000"/>
          <w:sz w:val="24"/>
          <w:szCs w:val="24"/>
        </w:rPr>
        <w:t>р</w:t>
      </w:r>
      <w:r w:rsidRPr="00177595">
        <w:rPr>
          <w:color w:val="000000"/>
          <w:sz w:val="24"/>
          <w:szCs w:val="24"/>
        </w:rPr>
        <w:t>но-двигательного аппарата. Одни и те же упражнения, в зависимости от физического с</w:t>
      </w:r>
      <w:r w:rsidRPr="00177595">
        <w:rPr>
          <w:color w:val="000000"/>
          <w:sz w:val="24"/>
          <w:szCs w:val="24"/>
        </w:rPr>
        <w:t>о</w:t>
      </w:r>
      <w:r w:rsidRPr="00177595">
        <w:rPr>
          <w:color w:val="000000"/>
          <w:sz w:val="24"/>
          <w:szCs w:val="24"/>
        </w:rPr>
        <w:t>стояния, диагноза заболевания и методики их применения, могут способствовать реш</w:t>
      </w:r>
      <w:r w:rsidRPr="00177595">
        <w:rPr>
          <w:color w:val="000000"/>
          <w:sz w:val="24"/>
          <w:szCs w:val="24"/>
        </w:rPr>
        <w:t>е</w:t>
      </w:r>
      <w:r w:rsidRPr="00177595">
        <w:rPr>
          <w:color w:val="000000"/>
          <w:sz w:val="24"/>
          <w:szCs w:val="24"/>
        </w:rPr>
        <w:t xml:space="preserve">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w:t>
      </w:r>
      <w:r w:rsidRPr="00177595">
        <w:rPr>
          <w:sz w:val="24"/>
          <w:szCs w:val="24"/>
        </w:rPr>
        <w:t>о</w:t>
      </w:r>
      <w:r w:rsidRPr="00177595">
        <w:rPr>
          <w:sz w:val="24"/>
          <w:szCs w:val="24"/>
        </w:rPr>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w:t>
      </w:r>
      <w:r w:rsidRPr="00177595">
        <w:rPr>
          <w:sz w:val="24"/>
          <w:szCs w:val="24"/>
        </w:rPr>
        <w:t>н</w:t>
      </w:r>
      <w:r w:rsidRPr="00177595">
        <w:rPr>
          <w:sz w:val="24"/>
          <w:szCs w:val="24"/>
        </w:rPr>
        <w:t xml:space="preserve">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w:t>
      </w:r>
      <w:r w:rsidRPr="00177595">
        <w:rPr>
          <w:sz w:val="24"/>
          <w:szCs w:val="24"/>
        </w:rPr>
        <w:t>ы</w:t>
      </w:r>
      <w:r w:rsidRPr="00177595">
        <w:rPr>
          <w:sz w:val="24"/>
          <w:szCs w:val="24"/>
        </w:rPr>
        <w:lastRenderedPageBreak/>
        <w:t>тывают эмоциональное напряжение. Подбор упражнений в этой части занятия предусма</w:t>
      </w:r>
      <w:r w:rsidRPr="00177595">
        <w:rPr>
          <w:sz w:val="24"/>
          <w:szCs w:val="24"/>
        </w:rPr>
        <w:t>т</w:t>
      </w:r>
      <w:r w:rsidRPr="00177595">
        <w:rPr>
          <w:sz w:val="24"/>
          <w:szCs w:val="24"/>
        </w:rPr>
        <w:t>ривает решение ряда задач: овладение простейшими двигательными навыками, разност</w:t>
      </w:r>
      <w:r w:rsidRPr="00177595">
        <w:rPr>
          <w:sz w:val="24"/>
          <w:szCs w:val="24"/>
        </w:rPr>
        <w:t>о</w:t>
      </w:r>
      <w:r w:rsidRPr="00177595">
        <w:rPr>
          <w:sz w:val="24"/>
          <w:szCs w:val="24"/>
        </w:rPr>
        <w:t>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w:t>
      </w:r>
      <w:r w:rsidRPr="00177595">
        <w:rPr>
          <w:sz w:val="24"/>
          <w:szCs w:val="24"/>
        </w:rPr>
        <w:t>о</w:t>
      </w:r>
      <w:r w:rsidRPr="00177595">
        <w:rPr>
          <w:sz w:val="24"/>
          <w:szCs w:val="24"/>
        </w:rPr>
        <w:t>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w:t>
      </w:r>
      <w:r w:rsidRPr="00177595">
        <w:rPr>
          <w:sz w:val="24"/>
          <w:szCs w:val="24"/>
        </w:rPr>
        <w:t>ж</w:t>
      </w:r>
      <w:r w:rsidRPr="00177595">
        <w:rPr>
          <w:sz w:val="24"/>
          <w:szCs w:val="24"/>
        </w:rPr>
        <w:t>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w:t>
      </w:r>
      <w:r w:rsidRPr="00177595">
        <w:rPr>
          <w:color w:val="000000"/>
          <w:sz w:val="24"/>
          <w:szCs w:val="24"/>
        </w:rPr>
        <w:t>а</w:t>
      </w:r>
      <w:r w:rsidRPr="00177595">
        <w:rPr>
          <w:color w:val="000000"/>
          <w:sz w:val="24"/>
          <w:szCs w:val="24"/>
        </w:rPr>
        <w:t>щивания развивающе-тренирующих воздействий, предусматривающий увеличение объ</w:t>
      </w:r>
      <w:r w:rsidRPr="00177595">
        <w:rPr>
          <w:color w:val="000000"/>
          <w:sz w:val="24"/>
          <w:szCs w:val="24"/>
        </w:rPr>
        <w:t>е</w:t>
      </w:r>
      <w:r w:rsidRPr="00177595">
        <w:rPr>
          <w:color w:val="000000"/>
          <w:sz w:val="24"/>
          <w:szCs w:val="24"/>
        </w:rPr>
        <w:t>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w:t>
      </w:r>
      <w:r w:rsidRPr="00177595">
        <w:rPr>
          <w:color w:val="000000"/>
          <w:sz w:val="24"/>
          <w:szCs w:val="24"/>
        </w:rPr>
        <w:t>ы</w:t>
      </w:r>
      <w:r w:rsidRPr="00177595">
        <w:rPr>
          <w:color w:val="000000"/>
          <w:sz w:val="24"/>
          <w:szCs w:val="24"/>
        </w:rPr>
        <w:t>шающая частоту пульса до 40–50 % от исходной величины (до 100–115 уд./мин.). По мере роста функциональных возможностей организма используется нагрузка средней инте</w:t>
      </w:r>
      <w:r w:rsidRPr="00177595">
        <w:rPr>
          <w:color w:val="000000"/>
          <w:sz w:val="24"/>
          <w:szCs w:val="24"/>
        </w:rPr>
        <w:t>н</w:t>
      </w:r>
      <w:r w:rsidRPr="00177595">
        <w:rPr>
          <w:color w:val="000000"/>
          <w:sz w:val="24"/>
          <w:szCs w:val="24"/>
        </w:rPr>
        <w:t>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9B5982" w:rsidRPr="00D60781" w:rsidRDefault="00177595" w:rsidP="009B5982">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F71B4B">
        <w:rPr>
          <w:color w:val="000000"/>
          <w:sz w:val="24"/>
          <w:szCs w:val="24"/>
        </w:rPr>
        <w:t>7</w:t>
      </w:r>
      <w:r w:rsidRPr="00177595">
        <w:rPr>
          <w:color w:val="000000"/>
          <w:sz w:val="24"/>
          <w:szCs w:val="24"/>
        </w:rPr>
        <w:t>.0</w:t>
      </w:r>
      <w:r w:rsidR="00C42497">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9B5982" w:rsidRPr="00D60781">
        <w:rPr>
          <w:rFonts w:eastAsia="Calibri"/>
          <w:sz w:val="24"/>
          <w:szCs w:val="24"/>
          <w:lang w:eastAsia="en-US"/>
        </w:rPr>
        <w:t>является дисци</w:t>
      </w:r>
      <w:r w:rsidR="009B5982" w:rsidRPr="00D60781">
        <w:rPr>
          <w:rFonts w:eastAsia="Calibri"/>
          <w:sz w:val="24"/>
          <w:szCs w:val="24"/>
          <w:lang w:eastAsia="en-US"/>
        </w:rPr>
        <w:t>п</w:t>
      </w:r>
      <w:r w:rsidR="009B5982" w:rsidRPr="00D60781">
        <w:rPr>
          <w:rFonts w:eastAsia="Calibri"/>
          <w:sz w:val="24"/>
          <w:szCs w:val="24"/>
          <w:lang w:eastAsia="en-US"/>
        </w:rPr>
        <w:t>линой по выбору вариативной части 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w:t>
            </w:r>
            <w:r w:rsidRPr="00177595">
              <w:rPr>
                <w:rFonts w:eastAsia="Calibri"/>
                <w:color w:val="000000"/>
                <w:sz w:val="24"/>
                <w:szCs w:val="24"/>
                <w:lang w:eastAsia="en-US"/>
              </w:rPr>
              <w:t>а</w:t>
            </w:r>
            <w:r w:rsidRPr="00177595">
              <w:rPr>
                <w:rFonts w:eastAsia="Calibri"/>
                <w:color w:val="000000"/>
                <w:sz w:val="24"/>
                <w:szCs w:val="24"/>
                <w:lang w:eastAsia="en-US"/>
              </w:rPr>
              <w:t>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w:t>
            </w:r>
            <w:r w:rsidRPr="00177595">
              <w:rPr>
                <w:rFonts w:eastAsia="Calibri"/>
                <w:color w:val="000000"/>
                <w:sz w:val="24"/>
                <w:szCs w:val="24"/>
                <w:lang w:eastAsia="en-US"/>
              </w:rPr>
              <w:t>р</w:t>
            </w:r>
            <w:r w:rsidRPr="00177595">
              <w:rPr>
                <w:rFonts w:eastAsia="Calibri"/>
                <w:color w:val="000000"/>
                <w:sz w:val="24"/>
                <w:szCs w:val="24"/>
                <w:lang w:eastAsia="en-US"/>
              </w:rPr>
              <w:t>жание данной уче</w:t>
            </w:r>
            <w:r w:rsidRPr="00177595">
              <w:rPr>
                <w:rFonts w:eastAsia="Calibri"/>
                <w:color w:val="000000"/>
                <w:sz w:val="24"/>
                <w:szCs w:val="24"/>
                <w:lang w:eastAsia="en-US"/>
              </w:rPr>
              <w:t>б</w:t>
            </w:r>
            <w:r w:rsidRPr="00177595">
              <w:rPr>
                <w:rFonts w:eastAsia="Calibri"/>
                <w:color w:val="000000"/>
                <w:sz w:val="24"/>
                <w:szCs w:val="24"/>
                <w:lang w:eastAsia="en-US"/>
              </w:rPr>
              <w:t>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F71B4B">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F71B4B">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w:t>
            </w:r>
            <w:r w:rsidRPr="00A65644">
              <w:rPr>
                <w:rFonts w:eastAsia="Calibri"/>
                <w:sz w:val="24"/>
                <w:szCs w:val="24"/>
                <w:lang w:eastAsia="en-US"/>
              </w:rPr>
              <w:t>е</w:t>
            </w:r>
            <w:r w:rsidRPr="00A65644">
              <w:rPr>
                <w:rFonts w:eastAsia="Calibri"/>
                <w:sz w:val="24"/>
                <w:szCs w:val="24"/>
                <w:lang w:eastAsia="en-US"/>
              </w:rPr>
              <w:t>ской культуре и спорту для инвал</w:t>
            </w:r>
            <w:r w:rsidRPr="00A65644">
              <w:rPr>
                <w:rFonts w:eastAsia="Calibri"/>
                <w:sz w:val="24"/>
                <w:szCs w:val="24"/>
                <w:lang w:eastAsia="en-US"/>
              </w:rPr>
              <w:t>и</w:t>
            </w:r>
            <w:r w:rsidRPr="00A65644">
              <w:rPr>
                <w:rFonts w:eastAsia="Calibri"/>
                <w:sz w:val="24"/>
                <w:szCs w:val="24"/>
                <w:lang w:eastAsia="en-US"/>
              </w:rPr>
              <w:t>дов и лиц с огран</w:t>
            </w:r>
            <w:r w:rsidRPr="00A65644">
              <w:rPr>
                <w:rFonts w:eastAsia="Calibri"/>
                <w:sz w:val="24"/>
                <w:szCs w:val="24"/>
                <w:lang w:eastAsia="en-US"/>
              </w:rPr>
              <w:t>и</w:t>
            </w:r>
            <w:r w:rsidRPr="00A65644">
              <w:rPr>
                <w:rFonts w:eastAsia="Calibri"/>
                <w:sz w:val="24"/>
                <w:szCs w:val="24"/>
                <w:lang w:eastAsia="en-US"/>
              </w:rPr>
              <w:t>ченными возмо</w:t>
            </w:r>
            <w:r w:rsidRPr="00A65644">
              <w:rPr>
                <w:rFonts w:eastAsia="Calibri"/>
                <w:sz w:val="24"/>
                <w:szCs w:val="24"/>
                <w:lang w:eastAsia="en-US"/>
              </w:rPr>
              <w:t>ж</w:t>
            </w:r>
            <w:r w:rsidRPr="00A65644">
              <w:rPr>
                <w:rFonts w:eastAsia="Calibri"/>
                <w:sz w:val="24"/>
                <w:szCs w:val="24"/>
                <w:lang w:eastAsia="en-US"/>
              </w:rPr>
              <w:t>ностями здоровья»</w:t>
            </w:r>
          </w:p>
        </w:tc>
        <w:tc>
          <w:tcPr>
            <w:tcW w:w="2232" w:type="dxa"/>
            <w:vAlign w:val="center"/>
          </w:tcPr>
          <w:p w:rsidR="00407621" w:rsidRDefault="00407621" w:rsidP="00177595">
            <w:pPr>
              <w:widowControl/>
              <w:tabs>
                <w:tab w:val="left" w:pos="708"/>
              </w:tabs>
              <w:autoSpaceDE/>
              <w:adjustRightInd/>
              <w:jc w:val="both"/>
              <w:rPr>
                <w:rFonts w:eastAsia="Calibri"/>
                <w:sz w:val="24"/>
                <w:szCs w:val="24"/>
                <w:lang w:eastAsia="en-US"/>
              </w:rPr>
            </w:pPr>
            <w:r w:rsidRPr="00E3368D">
              <w:rPr>
                <w:rFonts w:eastAsia="Calibri"/>
                <w:sz w:val="24"/>
                <w:szCs w:val="24"/>
                <w:lang w:eastAsia="en-US"/>
              </w:rPr>
              <w:t xml:space="preserve">Успешное </w:t>
            </w:r>
            <w:r w:rsidR="00E3368D">
              <w:rPr>
                <w:rFonts w:eastAsia="Calibri"/>
                <w:sz w:val="24"/>
                <w:szCs w:val="24"/>
                <w:lang w:eastAsia="en-US"/>
              </w:rPr>
              <w:t>о</w:t>
            </w:r>
            <w:r w:rsidRPr="00E3368D">
              <w:rPr>
                <w:rFonts w:eastAsia="Calibri"/>
                <w:sz w:val="24"/>
                <w:szCs w:val="24"/>
                <w:lang w:eastAsia="en-US"/>
              </w:rPr>
              <w:t>сво</w:t>
            </w:r>
            <w:r w:rsidRPr="00E3368D">
              <w:rPr>
                <w:rFonts w:eastAsia="Calibri"/>
                <w:sz w:val="24"/>
                <w:szCs w:val="24"/>
                <w:lang w:eastAsia="en-US"/>
              </w:rPr>
              <w:t>е</w:t>
            </w:r>
            <w:r w:rsidRPr="00E3368D">
              <w:rPr>
                <w:rFonts w:eastAsia="Calibri"/>
                <w:sz w:val="24"/>
                <w:szCs w:val="24"/>
                <w:lang w:eastAsia="en-US"/>
              </w:rPr>
              <w:t>ние программы учебного предмета</w:t>
            </w:r>
            <w:r w:rsidRPr="0049759D">
              <w:rPr>
                <w:sz w:val="24"/>
                <w:szCs w:val="24"/>
              </w:rPr>
              <w:t>:</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Физическая кул</w:t>
            </w:r>
            <w:r w:rsidRPr="00177595">
              <w:rPr>
                <w:rFonts w:eastAsia="Calibri"/>
                <w:sz w:val="24"/>
                <w:szCs w:val="24"/>
                <w:lang w:eastAsia="en-US"/>
              </w:rPr>
              <w:t>ь</w:t>
            </w:r>
            <w:r w:rsidRPr="00177595">
              <w:rPr>
                <w:rFonts w:eastAsia="Calibri"/>
                <w:sz w:val="24"/>
                <w:szCs w:val="24"/>
                <w:lang w:eastAsia="en-US"/>
              </w:rPr>
              <w:t>тура (образов</w:t>
            </w:r>
            <w:r w:rsidRPr="00177595">
              <w:rPr>
                <w:rFonts w:eastAsia="Calibri"/>
                <w:sz w:val="24"/>
                <w:szCs w:val="24"/>
                <w:lang w:eastAsia="en-US"/>
              </w:rPr>
              <w:t>а</w:t>
            </w:r>
            <w:r w:rsidRPr="00177595">
              <w:rPr>
                <w:rFonts w:eastAsia="Calibri"/>
                <w:sz w:val="24"/>
                <w:szCs w:val="24"/>
                <w:lang w:eastAsia="en-US"/>
              </w:rPr>
              <w:t>тельные програ</w:t>
            </w:r>
            <w:r w:rsidRPr="00177595">
              <w:rPr>
                <w:rFonts w:eastAsia="Calibri"/>
                <w:sz w:val="24"/>
                <w:szCs w:val="24"/>
                <w:lang w:eastAsia="en-US"/>
              </w:rPr>
              <w:t>м</w:t>
            </w:r>
            <w:r w:rsidRPr="00177595">
              <w:rPr>
                <w:rFonts w:eastAsia="Calibri"/>
                <w:sz w:val="24"/>
                <w:szCs w:val="24"/>
                <w:lang w:eastAsia="en-US"/>
              </w:rPr>
              <w:t>мы среднего общ</w:t>
            </w:r>
            <w:r w:rsidRPr="00177595">
              <w:rPr>
                <w:rFonts w:eastAsia="Calibri"/>
                <w:sz w:val="24"/>
                <w:szCs w:val="24"/>
                <w:lang w:eastAsia="en-US"/>
              </w:rPr>
              <w:t>е</w:t>
            </w:r>
            <w:r w:rsidRPr="00177595">
              <w:rPr>
                <w:rFonts w:eastAsia="Calibri"/>
                <w:sz w:val="24"/>
                <w:szCs w:val="24"/>
                <w:lang w:eastAsia="en-US"/>
              </w:rPr>
              <w:t>го образования; образовательные программы средн</w:t>
            </w:r>
            <w:r w:rsidRPr="00177595">
              <w:rPr>
                <w:rFonts w:eastAsia="Calibri"/>
                <w:sz w:val="24"/>
                <w:szCs w:val="24"/>
                <w:lang w:eastAsia="en-US"/>
              </w:rPr>
              <w:t>е</w:t>
            </w:r>
            <w:r w:rsidRPr="00177595">
              <w:rPr>
                <w:rFonts w:eastAsia="Calibri"/>
                <w:sz w:val="24"/>
                <w:szCs w:val="24"/>
                <w:lang w:eastAsia="en-US"/>
              </w:rPr>
              <w:t>го профессионал</w:t>
            </w:r>
            <w:r w:rsidRPr="00177595">
              <w:rPr>
                <w:rFonts w:eastAsia="Calibri"/>
                <w:sz w:val="24"/>
                <w:szCs w:val="24"/>
                <w:lang w:eastAsia="en-US"/>
              </w:rPr>
              <w:t>ь</w:t>
            </w:r>
            <w:r w:rsidRPr="00177595">
              <w:rPr>
                <w:rFonts w:eastAsia="Calibri"/>
                <w:sz w:val="24"/>
                <w:szCs w:val="24"/>
                <w:lang w:eastAsia="en-US"/>
              </w:rPr>
              <w:t xml:space="preserve">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w:t>
            </w:r>
            <w:r w:rsidRPr="00177595">
              <w:rPr>
                <w:sz w:val="24"/>
                <w:szCs w:val="24"/>
              </w:rPr>
              <w:t>а</w:t>
            </w:r>
            <w:r w:rsidRPr="00177595">
              <w:rPr>
                <w:sz w:val="24"/>
                <w:szCs w:val="24"/>
              </w:rPr>
              <w:t>дывает основы для обеспечения полн</w:t>
            </w:r>
            <w:r w:rsidRPr="00177595">
              <w:rPr>
                <w:sz w:val="24"/>
                <w:szCs w:val="24"/>
              </w:rPr>
              <w:t>о</w:t>
            </w:r>
            <w:r w:rsidRPr="00177595">
              <w:rPr>
                <w:sz w:val="24"/>
                <w:szCs w:val="24"/>
              </w:rPr>
              <w:t>ценной социальной и профессионал</w:t>
            </w:r>
            <w:r w:rsidRPr="00177595">
              <w:rPr>
                <w:sz w:val="24"/>
                <w:szCs w:val="24"/>
              </w:rPr>
              <w:t>ь</w:t>
            </w:r>
            <w:r w:rsidRPr="00177595">
              <w:rPr>
                <w:sz w:val="24"/>
                <w:szCs w:val="24"/>
              </w:rPr>
              <w:t>ной деятельности</w:t>
            </w:r>
          </w:p>
        </w:tc>
        <w:tc>
          <w:tcPr>
            <w:tcW w:w="1185" w:type="dxa"/>
            <w:vAlign w:val="center"/>
          </w:tcPr>
          <w:p w:rsidR="00177595" w:rsidRPr="00177595" w:rsidRDefault="00177595" w:rsidP="00177595">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sidR="00F71B4B">
              <w:rPr>
                <w:rFonts w:eastAsia="Calibri"/>
                <w:sz w:val="24"/>
                <w:szCs w:val="24"/>
                <w:lang w:eastAsia="en-US"/>
              </w:rPr>
              <w:t>7</w:t>
            </w:r>
          </w:p>
          <w:p w:rsidR="00177595" w:rsidRPr="00E3368D" w:rsidRDefault="00E3368D" w:rsidP="00177595">
            <w:pPr>
              <w:widowControl/>
              <w:tabs>
                <w:tab w:val="left" w:pos="708"/>
              </w:tabs>
              <w:autoSpaceDE/>
              <w:adjustRightInd/>
              <w:jc w:val="both"/>
              <w:rPr>
                <w:rFonts w:eastAsia="Calibri"/>
                <w:sz w:val="24"/>
                <w:szCs w:val="24"/>
                <w:lang w:eastAsia="en-US"/>
              </w:rPr>
            </w:pPr>
            <w:r w:rsidRPr="00E3368D">
              <w:rPr>
                <w:rFonts w:eastAsia="Calibri"/>
                <w:sz w:val="24"/>
                <w:szCs w:val="24"/>
                <w:lang w:eastAsia="en-US"/>
              </w:rPr>
              <w:t>ПК-5</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w:t>
      </w:r>
      <w:r w:rsidRPr="00177595">
        <w:rPr>
          <w:rFonts w:eastAsia="Calibri"/>
          <w:b/>
          <w:color w:val="000000"/>
          <w:spacing w:val="4"/>
          <w:sz w:val="24"/>
          <w:szCs w:val="24"/>
          <w:lang w:eastAsia="en-US"/>
        </w:rPr>
        <w:t>е</w:t>
      </w:r>
      <w:r w:rsidRPr="00177595">
        <w:rPr>
          <w:rFonts w:eastAsia="Calibri"/>
          <w:b/>
          <w:color w:val="000000"/>
          <w:spacing w:val="4"/>
          <w:sz w:val="24"/>
          <w:szCs w:val="24"/>
          <w:lang w:eastAsia="en-US"/>
        </w:rPr>
        <w:t>мических часов, выделенных на контактную работу обучающихся с преподават</w:t>
      </w:r>
      <w:r w:rsidRPr="00177595">
        <w:rPr>
          <w:rFonts w:eastAsia="Calibri"/>
          <w:b/>
          <w:color w:val="000000"/>
          <w:spacing w:val="4"/>
          <w:sz w:val="24"/>
          <w:szCs w:val="24"/>
          <w:lang w:eastAsia="en-US"/>
        </w:rPr>
        <w:t>е</w:t>
      </w:r>
      <w:r w:rsidRPr="00177595">
        <w:rPr>
          <w:rFonts w:eastAsia="Calibri"/>
          <w:b/>
          <w:color w:val="000000"/>
          <w:spacing w:val="4"/>
          <w:sz w:val="24"/>
          <w:szCs w:val="24"/>
          <w:lang w:eastAsia="en-US"/>
        </w:rPr>
        <w:t>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w:t>
            </w:r>
            <w:r w:rsidRPr="00177595">
              <w:rPr>
                <w:rFonts w:eastAsia="Calibri"/>
                <w:sz w:val="24"/>
                <w:szCs w:val="24"/>
                <w:lang w:eastAsia="en-US"/>
              </w:rPr>
              <w:t>е</w:t>
            </w:r>
            <w:r w:rsidRPr="00177595">
              <w:rPr>
                <w:rFonts w:eastAsia="Calibri"/>
                <w:sz w:val="24"/>
                <w:szCs w:val="24"/>
                <w:lang w:eastAsia="en-US"/>
              </w:rPr>
              <w:t>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820413" w:rsidP="00E3368D">
            <w:pPr>
              <w:widowControl/>
              <w:autoSpaceDE/>
              <w:autoSpaceDN/>
              <w:adjustRightInd/>
              <w:jc w:val="center"/>
              <w:rPr>
                <w:rFonts w:eastAsia="Calibri"/>
                <w:sz w:val="24"/>
                <w:szCs w:val="24"/>
                <w:lang w:eastAsia="en-US"/>
              </w:rPr>
            </w:pPr>
            <w:r>
              <w:rPr>
                <w:rFonts w:eastAsia="Calibri"/>
                <w:sz w:val="24"/>
                <w:szCs w:val="24"/>
                <w:lang w:eastAsia="en-US"/>
              </w:rPr>
              <w:t xml:space="preserve">зачет на </w:t>
            </w:r>
            <w:r w:rsidR="00E3368D">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w:t>
      </w:r>
      <w:r w:rsidRPr="0036042B">
        <w:rPr>
          <w:b/>
          <w:sz w:val="24"/>
          <w:szCs w:val="24"/>
        </w:rPr>
        <w:t>а</w:t>
      </w:r>
      <w:r w:rsidRPr="0036042B">
        <w:rPr>
          <w:b/>
          <w:sz w:val="24"/>
          <w:szCs w:val="24"/>
        </w:rPr>
        <w:t>нием отведенного на них количества академических часов и видов учебных занятий</w:t>
      </w:r>
    </w:p>
    <w:p w:rsidR="0005240F" w:rsidRPr="00E321C6" w:rsidRDefault="0005240F" w:rsidP="0005240F">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w:t>
      </w:r>
      <w:r>
        <w:rPr>
          <w:rFonts w:eastAsia="Calibri"/>
          <w:color w:val="000000"/>
          <w:sz w:val="24"/>
          <w:szCs w:val="24"/>
        </w:rPr>
        <w:t>ю</w:t>
      </w:r>
      <w:r>
        <w:rPr>
          <w:rFonts w:eastAsia="Calibri"/>
          <w:color w:val="000000"/>
          <w:sz w:val="24"/>
          <w:szCs w:val="24"/>
        </w:rPr>
        <w:t>щимся предоставляется право выбора определенного игрового вида спорта из предложе</w:t>
      </w:r>
      <w:r>
        <w:rPr>
          <w:rFonts w:eastAsia="Calibri"/>
          <w:color w:val="000000"/>
          <w:sz w:val="24"/>
          <w:szCs w:val="24"/>
        </w:rPr>
        <w:t>н</w:t>
      </w:r>
      <w:r>
        <w:rPr>
          <w:rFonts w:eastAsia="Calibri"/>
          <w:color w:val="000000"/>
          <w:sz w:val="24"/>
          <w:szCs w:val="24"/>
        </w:rPr>
        <w:t>ного Академией перечня: физическая культура, волейбол; баскетбол; мини-футбол. Об</w:t>
      </w:r>
      <w:r>
        <w:rPr>
          <w:rFonts w:eastAsia="Calibri"/>
          <w:color w:val="000000"/>
          <w:sz w:val="24"/>
          <w:szCs w:val="24"/>
        </w:rPr>
        <w:t>у</w:t>
      </w:r>
      <w:r>
        <w:rPr>
          <w:rFonts w:eastAsia="Calibri"/>
          <w:color w:val="000000"/>
          <w:sz w:val="24"/>
          <w:szCs w:val="24"/>
        </w:rPr>
        <w:t>чающийся подает заявление на имя ректора с просьбой закрепить его в группе по  в</w:t>
      </w:r>
      <w:r>
        <w:rPr>
          <w:rFonts w:eastAsia="Calibri"/>
          <w:color w:val="000000"/>
          <w:sz w:val="24"/>
          <w:szCs w:val="24"/>
        </w:rPr>
        <w:t>ы</w:t>
      </w:r>
      <w:r>
        <w:rPr>
          <w:rFonts w:eastAsia="Calibri"/>
          <w:color w:val="000000"/>
          <w:sz w:val="24"/>
          <w:szCs w:val="24"/>
        </w:rPr>
        <w:t>бранному профилю, при формировании группы учитывается мнение большинства об</w:t>
      </w:r>
      <w:r>
        <w:rPr>
          <w:rFonts w:eastAsia="Calibri"/>
          <w:color w:val="000000"/>
          <w:sz w:val="24"/>
          <w:szCs w:val="24"/>
        </w:rPr>
        <w:t>у</w:t>
      </w:r>
      <w:r>
        <w:rPr>
          <w:rFonts w:eastAsia="Calibri"/>
          <w:color w:val="000000"/>
          <w:sz w:val="24"/>
          <w:szCs w:val="24"/>
        </w:rPr>
        <w:t xml:space="preserve">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tblPr>
      <w:tblGrid>
        <w:gridCol w:w="5580"/>
        <w:gridCol w:w="478"/>
        <w:gridCol w:w="457"/>
        <w:gridCol w:w="680"/>
        <w:gridCol w:w="680"/>
        <w:gridCol w:w="680"/>
        <w:gridCol w:w="680"/>
        <w:gridCol w:w="819"/>
      </w:tblGrid>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w:t>
            </w:r>
            <w:r w:rsidRPr="00820B85">
              <w:rPr>
                <w:sz w:val="24"/>
                <w:szCs w:val="24"/>
              </w:rPr>
              <w:t>н</w:t>
            </w:r>
            <w:r w:rsidRPr="00820B85">
              <w:rPr>
                <w:sz w:val="24"/>
                <w:szCs w:val="24"/>
              </w:rPr>
              <w:t>троля в реабилитации и социальной интеграции людей с отклонениями в состоянии здоровья. Об</w:t>
            </w:r>
            <w:r w:rsidRPr="00820B85">
              <w:rPr>
                <w:sz w:val="24"/>
                <w:szCs w:val="24"/>
              </w:rPr>
              <w:t>у</w:t>
            </w:r>
            <w:r w:rsidRPr="00820B85">
              <w:rPr>
                <w:sz w:val="24"/>
                <w:szCs w:val="24"/>
              </w:rPr>
              <w:t>чение элементарным измерениям сердечно-сосудистой системы: частота сердечных сокращ</w:t>
            </w:r>
            <w:r w:rsidRPr="00820B85">
              <w:rPr>
                <w:sz w:val="24"/>
                <w:szCs w:val="24"/>
              </w:rPr>
              <w:t>е</w:t>
            </w:r>
            <w:r w:rsidRPr="00820B85">
              <w:rPr>
                <w:sz w:val="24"/>
                <w:szCs w:val="24"/>
              </w:rPr>
              <w:t>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2. Основные компоненты (виды) адапти</w:t>
            </w:r>
            <w:r w:rsidRPr="00820B85">
              <w:rPr>
                <w:sz w:val="24"/>
                <w:szCs w:val="24"/>
              </w:rPr>
              <w:t>в</w:t>
            </w:r>
            <w:r w:rsidRPr="00820B85">
              <w:rPr>
                <w:sz w:val="24"/>
                <w:szCs w:val="24"/>
              </w:rPr>
              <w:t>ной физической культуры.Адаптивная физическая культура как интегративная наука.Организм чел</w:t>
            </w:r>
            <w:r w:rsidRPr="00820B85">
              <w:rPr>
                <w:sz w:val="24"/>
                <w:szCs w:val="24"/>
              </w:rPr>
              <w:t>о</w:t>
            </w:r>
            <w:r w:rsidRPr="00820B85">
              <w:rPr>
                <w:sz w:val="24"/>
                <w:szCs w:val="24"/>
              </w:rPr>
              <w:t>века как единая саморазвивающаяся и саморегул</w:t>
            </w:r>
            <w:r w:rsidRPr="00820B85">
              <w:rPr>
                <w:sz w:val="24"/>
                <w:szCs w:val="24"/>
              </w:rPr>
              <w:t>и</w:t>
            </w:r>
            <w:r w:rsidRPr="00820B85">
              <w:rPr>
                <w:sz w:val="24"/>
                <w:szCs w:val="24"/>
              </w:rPr>
              <w:t>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3.</w:t>
            </w:r>
            <w:r w:rsidRPr="00820B85">
              <w:rPr>
                <w:color w:val="000000"/>
                <w:sz w:val="24"/>
                <w:szCs w:val="24"/>
              </w:rPr>
              <w:t xml:space="preserve"> Принципы, функции и концепции мет</w:t>
            </w:r>
            <w:r w:rsidRPr="00820B85">
              <w:rPr>
                <w:color w:val="000000"/>
                <w:sz w:val="24"/>
                <w:szCs w:val="24"/>
              </w:rPr>
              <w:t>о</w:t>
            </w:r>
            <w:r w:rsidRPr="00820B85">
              <w:rPr>
                <w:color w:val="000000"/>
                <w:sz w:val="24"/>
                <w:szCs w:val="24"/>
              </w:rPr>
              <w:t>дологии адаптивной физической культуры</w:t>
            </w:r>
            <w:r w:rsidRPr="00820B85">
              <w:rPr>
                <w:sz w:val="24"/>
                <w:szCs w:val="24"/>
              </w:rPr>
              <w:t>. Эл</w:t>
            </w:r>
            <w:r w:rsidRPr="00820B85">
              <w:rPr>
                <w:sz w:val="24"/>
                <w:szCs w:val="24"/>
              </w:rPr>
              <w:t>е</w:t>
            </w:r>
            <w:r w:rsidRPr="00820B85">
              <w:rPr>
                <w:sz w:val="24"/>
                <w:szCs w:val="24"/>
              </w:rPr>
              <w:lastRenderedPageBreak/>
              <w:t>менты спортивных игр на занятиях адаптационного модуля по физической культуре и спорту для инв</w:t>
            </w:r>
            <w:r w:rsidRPr="00820B85">
              <w:rPr>
                <w:sz w:val="24"/>
                <w:szCs w:val="24"/>
              </w:rPr>
              <w:t>а</w:t>
            </w:r>
            <w:r w:rsidRPr="00820B85">
              <w:rPr>
                <w:sz w:val="24"/>
                <w:szCs w:val="24"/>
              </w:rPr>
              <w:t>лидов и лиц с ограниченными возможностями зд</w:t>
            </w:r>
            <w:r w:rsidRPr="00820B85">
              <w:rPr>
                <w:sz w:val="24"/>
                <w:szCs w:val="24"/>
              </w:rPr>
              <w:t>о</w:t>
            </w:r>
            <w:r w:rsidRPr="00820B85">
              <w:rPr>
                <w:sz w:val="24"/>
                <w:szCs w:val="24"/>
              </w:rPr>
              <w:t>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4.Средства и методы адаптивной физич</w:t>
            </w:r>
            <w:r w:rsidRPr="00820B85">
              <w:rPr>
                <w:sz w:val="24"/>
                <w:szCs w:val="24"/>
              </w:rPr>
              <w:t>е</w:t>
            </w:r>
            <w:r w:rsidRPr="00820B85">
              <w:rPr>
                <w:sz w:val="24"/>
                <w:szCs w:val="24"/>
              </w:rPr>
              <w:t>ской культуры, физической культуры и спорта в практике работы с инвалидами и другими маломо-бильными группами.Составление программы инд</w:t>
            </w:r>
            <w:r w:rsidRPr="00820B85">
              <w:rPr>
                <w:sz w:val="24"/>
                <w:szCs w:val="24"/>
              </w:rPr>
              <w:t>и</w:t>
            </w:r>
            <w:r w:rsidRPr="00820B85">
              <w:rPr>
                <w:sz w:val="24"/>
                <w:szCs w:val="24"/>
              </w:rPr>
              <w:t>видуализированной физической подготовки с уч</w:t>
            </w:r>
            <w:r w:rsidRPr="00820B85">
              <w:rPr>
                <w:sz w:val="24"/>
                <w:szCs w:val="24"/>
              </w:rPr>
              <w:t>е</w:t>
            </w:r>
            <w:r w:rsidRPr="00820B85">
              <w:rPr>
                <w:sz w:val="24"/>
                <w:szCs w:val="24"/>
              </w:rPr>
              <w:t>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6.Содержание и организация адаптивного физического воспитания людей с нарушениями психического и интеллектуального разв</w:t>
            </w:r>
            <w:r w:rsidRPr="00820B85">
              <w:rPr>
                <w:sz w:val="24"/>
                <w:szCs w:val="24"/>
              </w:rPr>
              <w:t>и</w:t>
            </w:r>
            <w:r w:rsidRPr="00820B85">
              <w:rPr>
                <w:sz w:val="24"/>
                <w:szCs w:val="24"/>
              </w:rPr>
              <w:t>тия.Использование различных видов ходьбы (спо</w:t>
            </w:r>
            <w:r w:rsidRPr="00820B85">
              <w:rPr>
                <w:sz w:val="24"/>
                <w:szCs w:val="24"/>
              </w:rPr>
              <w:t>р</w:t>
            </w:r>
            <w:r w:rsidRPr="00820B85">
              <w:rPr>
                <w:sz w:val="24"/>
                <w:szCs w:val="24"/>
              </w:rPr>
              <w:t>тивная, скандинавская, терренкур)   как способа коррекции психологического и физического с</w:t>
            </w:r>
            <w:r w:rsidRPr="00820B85">
              <w:rPr>
                <w:sz w:val="24"/>
                <w:szCs w:val="24"/>
              </w:rPr>
              <w:t>о</w:t>
            </w:r>
            <w:r w:rsidRPr="00820B85">
              <w:rPr>
                <w:sz w:val="24"/>
                <w:szCs w:val="24"/>
              </w:rPr>
              <w:t xml:space="preserve">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Тема № 7.Содержание и организация адаптивного</w:t>
            </w:r>
          </w:p>
          <w:p w:rsidR="0036042B" w:rsidRPr="00820B85" w:rsidRDefault="0036042B" w:rsidP="003A75C8">
            <w:pPr>
              <w:widowControl/>
              <w:autoSpaceDE/>
              <w:autoSpaceDN/>
              <w:adjustRightInd/>
              <w:jc w:val="both"/>
              <w:rPr>
                <w:sz w:val="24"/>
                <w:szCs w:val="24"/>
              </w:rPr>
            </w:pPr>
            <w:r w:rsidRPr="00820B85">
              <w:rPr>
                <w:sz w:val="24"/>
                <w:szCs w:val="24"/>
              </w:rPr>
              <w:t>физического воспитания людей с поражением опорно-двигательного аппарата.Комплекс физич</w:t>
            </w:r>
            <w:r w:rsidRPr="00820B85">
              <w:rPr>
                <w:sz w:val="24"/>
                <w:szCs w:val="24"/>
              </w:rPr>
              <w:t>е</w:t>
            </w:r>
            <w:r w:rsidRPr="00820B85">
              <w:rPr>
                <w:sz w:val="24"/>
                <w:szCs w:val="24"/>
              </w:rPr>
              <w:t>ских упражнений для развития гибкости, силы ра</w:t>
            </w:r>
            <w:r w:rsidRPr="00820B85">
              <w:rPr>
                <w:sz w:val="24"/>
                <w:szCs w:val="24"/>
              </w:rPr>
              <w:t>з</w:t>
            </w:r>
            <w:r w:rsidRPr="00820B85">
              <w:rPr>
                <w:sz w:val="24"/>
                <w:szCs w:val="24"/>
              </w:rPr>
              <w:t>личных мышечных групп, способы корректировки физических нагрузок.</w:t>
            </w:r>
            <w:r w:rsidR="003A75C8" w:rsidRPr="00820B8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9. </w:t>
            </w:r>
            <w:r w:rsidRPr="00820B85">
              <w:rPr>
                <w:color w:val="000000"/>
                <w:sz w:val="24"/>
                <w:szCs w:val="24"/>
              </w:rPr>
              <w:t>Содержание и организация адаптивного физического воспитания людей с соматическими заболеваниями (СМГ).</w:t>
            </w:r>
            <w:r w:rsidRPr="00820B85">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w:t>
            </w:r>
            <w:r w:rsidRPr="00820B85">
              <w:rPr>
                <w:sz w:val="24"/>
                <w:szCs w:val="24"/>
              </w:rPr>
              <w:t>ь</w:t>
            </w:r>
            <w:r w:rsidRPr="00820B85">
              <w:rPr>
                <w:sz w:val="24"/>
                <w:szCs w:val="24"/>
              </w:rPr>
              <w:t>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10.Адаптивный спорт: структура и соде</w:t>
            </w:r>
            <w:r w:rsidRPr="00820B85">
              <w:rPr>
                <w:sz w:val="24"/>
                <w:szCs w:val="24"/>
              </w:rPr>
              <w:t>р</w:t>
            </w:r>
            <w:r w:rsidRPr="00820B85">
              <w:rPr>
                <w:sz w:val="24"/>
                <w:szCs w:val="24"/>
              </w:rPr>
              <w:t>жание</w:t>
            </w:r>
            <w:r w:rsidRPr="00820B85">
              <w:rPr>
                <w:color w:val="000000"/>
                <w:sz w:val="24"/>
                <w:szCs w:val="24"/>
              </w:rPr>
              <w:t>.</w:t>
            </w:r>
            <w:r w:rsidRPr="00820B85">
              <w:rPr>
                <w:sz w:val="24"/>
                <w:szCs w:val="24"/>
              </w:rPr>
              <w:t xml:space="preserve"> Самоконтроль на занятиях адаптационного модуля по физической культуре и спорту для инв</w:t>
            </w:r>
            <w:r w:rsidRPr="00820B85">
              <w:rPr>
                <w:sz w:val="24"/>
                <w:szCs w:val="24"/>
              </w:rPr>
              <w:t>а</w:t>
            </w:r>
            <w:r w:rsidRPr="00820B85">
              <w:rPr>
                <w:sz w:val="24"/>
                <w:szCs w:val="24"/>
              </w:rPr>
              <w:t>лидов и лиц с ограниченными возможностями зд</w:t>
            </w:r>
            <w:r w:rsidRPr="00820B85">
              <w:rPr>
                <w:sz w:val="24"/>
                <w:szCs w:val="24"/>
              </w:rPr>
              <w:t>о</w:t>
            </w:r>
            <w:r w:rsidRPr="00820B85">
              <w:rPr>
                <w:sz w:val="24"/>
                <w:szCs w:val="24"/>
              </w:rPr>
              <w:t>ровья. Методики определения физической нагрузки и ее коррекция.</w:t>
            </w:r>
            <w:r w:rsidR="003A75C8" w:rsidRPr="00820B85">
              <w:rPr>
                <w:color w:val="000000"/>
                <w:sz w:val="24"/>
                <w:szCs w:val="24"/>
              </w:rPr>
              <w:t xml:space="preserve"> Сформировать спортивную кома</w:t>
            </w:r>
            <w:r w:rsidR="003A75C8" w:rsidRPr="00820B85">
              <w:rPr>
                <w:color w:val="000000"/>
                <w:sz w:val="24"/>
                <w:szCs w:val="24"/>
              </w:rPr>
              <w:t>н</w:t>
            </w:r>
            <w:r w:rsidR="003A75C8" w:rsidRPr="00820B85">
              <w:rPr>
                <w:color w:val="000000"/>
                <w:sz w:val="24"/>
                <w:szCs w:val="24"/>
              </w:rPr>
              <w:t>ду на основе общих интересов</w:t>
            </w:r>
          </w:p>
          <w:p w:rsidR="0036042B" w:rsidRPr="00820B85"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11.Модели соревновательной деятельн</w:t>
            </w:r>
            <w:r w:rsidRPr="00820B85">
              <w:rPr>
                <w:sz w:val="24"/>
                <w:szCs w:val="24"/>
              </w:rPr>
              <w:t>о</w:t>
            </w:r>
            <w:r w:rsidRPr="00820B85">
              <w:rPr>
                <w:sz w:val="24"/>
                <w:szCs w:val="24"/>
              </w:rPr>
              <w:t>сти, применяемые в адаптивном спорте (в паралим-пийском, сурдлимпийском и специальном олим-пийском движениях. Средства физической культ</w:t>
            </w:r>
            <w:r w:rsidRPr="00820B85">
              <w:rPr>
                <w:sz w:val="24"/>
                <w:szCs w:val="24"/>
              </w:rPr>
              <w:t>у</w:t>
            </w:r>
            <w:r w:rsidRPr="00820B85">
              <w:rPr>
                <w:sz w:val="24"/>
                <w:szCs w:val="24"/>
              </w:rPr>
              <w:t>ры и спорта в управлении совершенствованием функциональных возможностей организма в целях обеспечения умственной и физической деятельн</w:t>
            </w:r>
            <w:r w:rsidRPr="00820B85">
              <w:rPr>
                <w:sz w:val="24"/>
                <w:szCs w:val="24"/>
              </w:rPr>
              <w:t>о</w:t>
            </w:r>
            <w:r w:rsidRPr="00820B85">
              <w:rPr>
                <w:sz w:val="24"/>
                <w:szCs w:val="24"/>
              </w:rPr>
              <w:t xml:space="preserve">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0D6229">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12.Спортивно – медицинская классифик</w:t>
            </w:r>
            <w:r w:rsidRPr="00820B85">
              <w:rPr>
                <w:sz w:val="24"/>
                <w:szCs w:val="24"/>
              </w:rPr>
              <w:t>а</w:t>
            </w:r>
            <w:r w:rsidRPr="00820B85">
              <w:rPr>
                <w:sz w:val="24"/>
                <w:szCs w:val="24"/>
              </w:rPr>
              <w:t>ция людей, занимающихся адаптивным спо</w:t>
            </w:r>
            <w:r w:rsidRPr="00820B85">
              <w:rPr>
                <w:sz w:val="24"/>
                <w:szCs w:val="24"/>
              </w:rPr>
              <w:t>р</w:t>
            </w:r>
            <w:r w:rsidRPr="00820B85">
              <w:rPr>
                <w:sz w:val="24"/>
                <w:szCs w:val="24"/>
              </w:rPr>
              <w:t>том.Воспитание физических качеств. Дозирование нагрузки в самостоятельной адаптивной физич</w:t>
            </w:r>
            <w:r w:rsidRPr="00820B85">
              <w:rPr>
                <w:sz w:val="24"/>
                <w:szCs w:val="24"/>
              </w:rPr>
              <w:t>е</w:t>
            </w:r>
            <w:r w:rsidRPr="00820B85">
              <w:rPr>
                <w:sz w:val="24"/>
                <w:szCs w:val="24"/>
              </w:rPr>
              <w:t xml:space="preserve">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13.Психолого – педагогические аспекты работы тренера по адаптивной физической культ</w:t>
            </w:r>
            <w:r w:rsidRPr="00820B85">
              <w:rPr>
                <w:sz w:val="24"/>
                <w:szCs w:val="24"/>
              </w:rPr>
              <w:t>у</w:t>
            </w:r>
            <w:r w:rsidRPr="00820B85">
              <w:rPr>
                <w:sz w:val="24"/>
                <w:szCs w:val="24"/>
              </w:rPr>
              <w:t>ре.Субъективные и объективные показатели сам</w:t>
            </w:r>
            <w:r w:rsidRPr="00820B85">
              <w:rPr>
                <w:sz w:val="24"/>
                <w:szCs w:val="24"/>
              </w:rPr>
              <w:t>о</w:t>
            </w:r>
            <w:r w:rsidRPr="00820B85">
              <w:rPr>
                <w:sz w:val="24"/>
                <w:szCs w:val="24"/>
              </w:rPr>
              <w:t xml:space="preserve">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right w:val="single" w:sz="8" w:space="0" w:color="auto"/>
            </w:tcBorders>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14.Профилактика травматизма при занят</w:t>
            </w:r>
            <w:r w:rsidRPr="00820B85">
              <w:rPr>
                <w:sz w:val="24"/>
                <w:szCs w:val="24"/>
              </w:rPr>
              <w:t>и</w:t>
            </w:r>
            <w:r w:rsidRPr="00820B85">
              <w:rPr>
                <w:sz w:val="24"/>
                <w:szCs w:val="24"/>
              </w:rPr>
              <w:t>ях адаптивным спортом и обеспечение безопасн</w:t>
            </w:r>
            <w:r w:rsidRPr="00820B85">
              <w:rPr>
                <w:sz w:val="24"/>
                <w:szCs w:val="24"/>
              </w:rPr>
              <w:t>о</w:t>
            </w:r>
            <w:r w:rsidRPr="00820B85">
              <w:rPr>
                <w:sz w:val="24"/>
                <w:szCs w:val="24"/>
              </w:rPr>
              <w:t>сти. Дозирование нагрузки в самостоятельной ф</w:t>
            </w:r>
            <w:r w:rsidRPr="00820B85">
              <w:rPr>
                <w:sz w:val="24"/>
                <w:szCs w:val="24"/>
              </w:rPr>
              <w:t>и</w:t>
            </w:r>
            <w:r w:rsidRPr="00820B85">
              <w:rPr>
                <w:sz w:val="24"/>
                <w:szCs w:val="24"/>
              </w:rPr>
              <w:t>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Cs/>
                <w:sz w:val="24"/>
                <w:szCs w:val="24"/>
              </w:rPr>
            </w:pPr>
            <w:r w:rsidRPr="00820B85">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14</w:t>
            </w:r>
          </w:p>
        </w:tc>
      </w:tr>
      <w:tr w:rsidR="0036042B" w:rsidRPr="00820B85"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15.Допинг-контроль и комплекс меропри</w:t>
            </w:r>
            <w:r w:rsidRPr="00820B85">
              <w:rPr>
                <w:sz w:val="24"/>
                <w:szCs w:val="24"/>
              </w:rPr>
              <w:t>я</w:t>
            </w:r>
            <w:r w:rsidRPr="00820B85">
              <w:rPr>
                <w:sz w:val="24"/>
                <w:szCs w:val="24"/>
              </w:rPr>
              <w:t>тий по антидопинговому обеспечению адаптивного спорта. Разрешение на терапевтическое исполь-зование.</w:t>
            </w:r>
            <w:r w:rsidR="003A75C8" w:rsidRPr="00820B8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w:t>
            </w:r>
            <w:r w:rsidRPr="00820B85">
              <w:rPr>
                <w:sz w:val="24"/>
                <w:szCs w:val="24"/>
              </w:rPr>
              <w:t>о</w:t>
            </w:r>
            <w:r w:rsidRPr="00820B85">
              <w:rPr>
                <w:sz w:val="24"/>
                <w:szCs w:val="24"/>
              </w:rPr>
              <w:t xml:space="preserve">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17. Цели, задачи и принципы комплексной реабилитации людей с отклонениями в состоянии здоровья. Классификация видов реабилит</w:t>
            </w:r>
            <w:r w:rsidRPr="00820B85">
              <w:rPr>
                <w:sz w:val="24"/>
                <w:szCs w:val="24"/>
              </w:rPr>
              <w:t>а</w:t>
            </w:r>
            <w:r w:rsidRPr="00820B85">
              <w:rPr>
                <w:sz w:val="24"/>
                <w:szCs w:val="24"/>
              </w:rPr>
              <w:t xml:space="preserve">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rPr>
                <w:sz w:val="24"/>
                <w:szCs w:val="24"/>
              </w:rPr>
            </w:pPr>
            <w:r w:rsidRPr="00820B85">
              <w:rPr>
                <w:sz w:val="24"/>
                <w:szCs w:val="24"/>
              </w:rPr>
              <w:t>Тема № 19.  Деонтология и принципы медицинской этики общения с инвалидами.</w:t>
            </w:r>
          </w:p>
          <w:p w:rsidR="0036042B" w:rsidRPr="00820B85" w:rsidRDefault="0036042B" w:rsidP="003A75C8">
            <w:pPr>
              <w:widowControl/>
              <w:autoSpaceDE/>
              <w:autoSpaceDN/>
              <w:adjustRightInd/>
              <w:jc w:val="both"/>
              <w:rPr>
                <w:sz w:val="24"/>
                <w:szCs w:val="24"/>
              </w:rPr>
            </w:pPr>
            <w:r w:rsidRPr="00820B85">
              <w:rPr>
                <w:sz w:val="24"/>
                <w:szCs w:val="24"/>
              </w:rPr>
              <w:t>Социальная реабилитация средствами туризма. В</w:t>
            </w:r>
            <w:r w:rsidRPr="00820B85">
              <w:rPr>
                <w:sz w:val="24"/>
                <w:szCs w:val="24"/>
              </w:rPr>
              <w:t>и</w:t>
            </w:r>
            <w:r w:rsidRPr="00820B85">
              <w:rPr>
                <w:sz w:val="24"/>
                <w:szCs w:val="24"/>
              </w:rPr>
              <w:t>ды и методы контроля над эффективностью трен</w:t>
            </w:r>
            <w:r w:rsidRPr="00820B85">
              <w:rPr>
                <w:sz w:val="24"/>
                <w:szCs w:val="24"/>
              </w:rPr>
              <w:t>и</w:t>
            </w:r>
            <w:r w:rsidRPr="00820B85">
              <w:rPr>
                <w:sz w:val="24"/>
                <w:szCs w:val="24"/>
              </w:rPr>
              <w:t>ровочных занятий</w:t>
            </w:r>
          </w:p>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6</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jc w:val="both"/>
              <w:rPr>
                <w:sz w:val="24"/>
                <w:szCs w:val="24"/>
              </w:rPr>
            </w:pPr>
            <w:r w:rsidRPr="00820B85">
              <w:rPr>
                <w:sz w:val="24"/>
                <w:szCs w:val="24"/>
              </w:rPr>
              <w:t>Тема № 20. Нормативно-правовые аспекты по в</w:t>
            </w:r>
            <w:r w:rsidRPr="00820B85">
              <w:rPr>
                <w:sz w:val="24"/>
                <w:szCs w:val="24"/>
              </w:rPr>
              <w:t>о</w:t>
            </w:r>
            <w:r w:rsidRPr="00820B85">
              <w:rPr>
                <w:sz w:val="24"/>
                <w:szCs w:val="24"/>
              </w:rPr>
              <w:t>просам адаптивной физической культуры и спорта и их классификация. Педагогический контроль. С</w:t>
            </w:r>
            <w:r w:rsidRPr="00820B85">
              <w:rPr>
                <w:sz w:val="24"/>
                <w:szCs w:val="24"/>
              </w:rPr>
              <w:t>о</w:t>
            </w:r>
            <w:r w:rsidRPr="00820B85">
              <w:rPr>
                <w:sz w:val="24"/>
                <w:szCs w:val="24"/>
              </w:rPr>
              <w:t>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jc w:val="both"/>
              <w:rPr>
                <w:sz w:val="24"/>
                <w:szCs w:val="24"/>
              </w:rPr>
            </w:pPr>
            <w:r w:rsidRPr="00820B85">
              <w:rPr>
                <w:sz w:val="24"/>
                <w:szCs w:val="24"/>
              </w:rPr>
              <w:t>Тема № 21. Федеральные законы РФ. Указы През</w:t>
            </w:r>
            <w:r w:rsidRPr="00820B85">
              <w:rPr>
                <w:sz w:val="24"/>
                <w:szCs w:val="24"/>
              </w:rPr>
              <w:t>и</w:t>
            </w:r>
            <w:r w:rsidRPr="00820B85">
              <w:rPr>
                <w:sz w:val="24"/>
                <w:szCs w:val="24"/>
              </w:rPr>
              <w:t>дента РФ. Постановления и распоряжения Прав</w:t>
            </w:r>
            <w:r w:rsidRPr="00820B85">
              <w:rPr>
                <w:sz w:val="24"/>
                <w:szCs w:val="24"/>
              </w:rPr>
              <w:t>и</w:t>
            </w:r>
            <w:r w:rsidRPr="00820B85">
              <w:rPr>
                <w:sz w:val="24"/>
                <w:szCs w:val="24"/>
              </w:rPr>
              <w:t>тельства РФ. Приказы и другие нормативно-правовые документы федеральных органов испо</w:t>
            </w:r>
            <w:r w:rsidRPr="00820B85">
              <w:rPr>
                <w:sz w:val="24"/>
                <w:szCs w:val="24"/>
              </w:rPr>
              <w:t>л</w:t>
            </w:r>
            <w:r w:rsidRPr="00820B85">
              <w:rPr>
                <w:sz w:val="24"/>
                <w:szCs w:val="24"/>
              </w:rPr>
              <w:t>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0D6229">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jc w:val="both"/>
              <w:rPr>
                <w:color w:val="0070C0"/>
                <w:sz w:val="24"/>
                <w:szCs w:val="24"/>
              </w:rPr>
            </w:pPr>
            <w:r w:rsidRPr="00820B85">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A75C8" w:rsidRPr="00820B85">
              <w:rPr>
                <w:color w:val="000000"/>
                <w:sz w:val="24"/>
                <w:szCs w:val="24"/>
              </w:rPr>
              <w:t xml:space="preserve"> Сформировать спортивную команду на основе общих интересов</w:t>
            </w:r>
          </w:p>
          <w:p w:rsidR="0036042B" w:rsidRPr="00820B85"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58</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w:t>
            </w:r>
            <w:r w:rsidRPr="00820B85">
              <w:rPr>
                <w:i/>
                <w:iCs/>
                <w:sz w:val="24"/>
                <w:szCs w:val="24"/>
              </w:rPr>
              <w:t>н</w:t>
            </w:r>
            <w:r w:rsidRPr="00820B85">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w:t>
            </w:r>
            <w:r w:rsidRPr="0036042B">
              <w:rPr>
                <w:sz w:val="24"/>
                <w:szCs w:val="24"/>
              </w:rPr>
              <w:t>н</w:t>
            </w:r>
            <w:r w:rsidRPr="0036042B">
              <w:rPr>
                <w:sz w:val="24"/>
                <w:szCs w:val="24"/>
              </w:rPr>
              <w:t>троля в реабилитации и социальной интеграции людей с отклонениями в состоянии здоровья. Об</w:t>
            </w:r>
            <w:r w:rsidRPr="0036042B">
              <w:rPr>
                <w:sz w:val="24"/>
                <w:szCs w:val="24"/>
              </w:rPr>
              <w:t>у</w:t>
            </w:r>
            <w:r w:rsidRPr="0036042B">
              <w:rPr>
                <w:sz w:val="24"/>
                <w:szCs w:val="24"/>
              </w:rPr>
              <w:t>чение элементарным измерениям сердечно-сосудистой системы: частота сердечных сокращ</w:t>
            </w:r>
            <w:r w:rsidRPr="0036042B">
              <w:rPr>
                <w:sz w:val="24"/>
                <w:szCs w:val="24"/>
              </w:rPr>
              <w:t>е</w:t>
            </w:r>
            <w:r w:rsidRPr="0036042B">
              <w:rPr>
                <w:sz w:val="24"/>
                <w:szCs w:val="24"/>
              </w:rPr>
              <w:t>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2. Основные компоненты (виды) адапти</w:t>
            </w:r>
            <w:r w:rsidRPr="0036042B">
              <w:rPr>
                <w:sz w:val="24"/>
                <w:szCs w:val="24"/>
              </w:rPr>
              <w:t>в</w:t>
            </w:r>
            <w:r w:rsidRPr="0036042B">
              <w:rPr>
                <w:sz w:val="24"/>
                <w:szCs w:val="24"/>
              </w:rPr>
              <w:t>ной физической культуры. Адаптивная физическая культура как интегративная наука. Организм чел</w:t>
            </w:r>
            <w:r w:rsidRPr="0036042B">
              <w:rPr>
                <w:sz w:val="24"/>
                <w:szCs w:val="24"/>
              </w:rPr>
              <w:t>о</w:t>
            </w:r>
            <w:r w:rsidRPr="0036042B">
              <w:rPr>
                <w:sz w:val="24"/>
                <w:szCs w:val="24"/>
              </w:rPr>
              <w:t>века как единая саморазвивающаяся и саморегул</w:t>
            </w:r>
            <w:r w:rsidRPr="0036042B">
              <w:rPr>
                <w:sz w:val="24"/>
                <w:szCs w:val="24"/>
              </w:rPr>
              <w:t>и</w:t>
            </w:r>
            <w:r w:rsidRPr="0036042B">
              <w:rPr>
                <w:sz w:val="24"/>
                <w:szCs w:val="24"/>
              </w:rPr>
              <w:t>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A75C8">
            <w:pPr>
              <w:widowControl/>
              <w:autoSpaceDE/>
              <w:autoSpaceDN/>
              <w:adjustRightInd/>
              <w:jc w:val="both"/>
              <w:rPr>
                <w:sz w:val="24"/>
                <w:szCs w:val="24"/>
              </w:rPr>
            </w:pPr>
            <w:r w:rsidRPr="0036042B">
              <w:rPr>
                <w:sz w:val="24"/>
                <w:szCs w:val="24"/>
              </w:rPr>
              <w:t>Тема № 3. Принципы, функции и концепции мет</w:t>
            </w:r>
            <w:r w:rsidRPr="0036042B">
              <w:rPr>
                <w:sz w:val="24"/>
                <w:szCs w:val="24"/>
              </w:rPr>
              <w:t>о</w:t>
            </w:r>
            <w:r w:rsidRPr="0036042B">
              <w:rPr>
                <w:sz w:val="24"/>
                <w:szCs w:val="24"/>
              </w:rPr>
              <w:t>дологии адаптивной физической культуры. Эл</w:t>
            </w:r>
            <w:r w:rsidRPr="0036042B">
              <w:rPr>
                <w:sz w:val="24"/>
                <w:szCs w:val="24"/>
              </w:rPr>
              <w:t>е</w:t>
            </w:r>
            <w:r w:rsidRPr="0036042B">
              <w:rPr>
                <w:sz w:val="24"/>
                <w:szCs w:val="24"/>
              </w:rPr>
              <w:t>менты спортивных игр на занятиях адаптационного модуля по физической культуре и спорту для инв</w:t>
            </w:r>
            <w:r w:rsidRPr="0036042B">
              <w:rPr>
                <w:sz w:val="24"/>
                <w:szCs w:val="24"/>
              </w:rPr>
              <w:t>а</w:t>
            </w:r>
            <w:r w:rsidRPr="0036042B">
              <w:rPr>
                <w:sz w:val="24"/>
                <w:szCs w:val="24"/>
              </w:rPr>
              <w:t>лидов и лиц с ограниченными возможностями зд</w:t>
            </w:r>
            <w:r w:rsidRPr="0036042B">
              <w:rPr>
                <w:sz w:val="24"/>
                <w:szCs w:val="24"/>
              </w:rPr>
              <w:t>о</w:t>
            </w:r>
            <w:r w:rsidRPr="0036042B">
              <w:rPr>
                <w:sz w:val="24"/>
                <w:szCs w:val="24"/>
              </w:rPr>
              <w:t xml:space="preserve">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4. Средства и методы адаптивной физич</w:t>
            </w:r>
            <w:r w:rsidRPr="0036042B">
              <w:rPr>
                <w:sz w:val="24"/>
                <w:szCs w:val="24"/>
              </w:rPr>
              <w:t>е</w:t>
            </w:r>
            <w:r w:rsidRPr="0036042B">
              <w:rPr>
                <w:sz w:val="24"/>
                <w:szCs w:val="24"/>
              </w:rPr>
              <w:t xml:space="preserve">ской культуры, физической культуры и спорта в </w:t>
            </w:r>
            <w:r w:rsidRPr="0036042B">
              <w:rPr>
                <w:sz w:val="24"/>
                <w:szCs w:val="24"/>
              </w:rPr>
              <w:lastRenderedPageBreak/>
              <w:t>практике работы с инвалидами и другими малом</w:t>
            </w:r>
            <w:r w:rsidRPr="0036042B">
              <w:rPr>
                <w:sz w:val="24"/>
                <w:szCs w:val="24"/>
              </w:rPr>
              <w:t>о</w:t>
            </w:r>
            <w:r w:rsidRPr="0036042B">
              <w:rPr>
                <w:sz w:val="24"/>
                <w:szCs w:val="24"/>
              </w:rPr>
              <w:t>бильными группами. Составление программы и</w:t>
            </w:r>
            <w:r w:rsidRPr="0036042B">
              <w:rPr>
                <w:sz w:val="24"/>
                <w:szCs w:val="24"/>
              </w:rPr>
              <w:t>н</w:t>
            </w:r>
            <w:r w:rsidRPr="0036042B">
              <w:rPr>
                <w:sz w:val="24"/>
                <w:szCs w:val="24"/>
              </w:rPr>
              <w:t>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lastRenderedPageBreak/>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36042B" w:rsidRDefault="0036042B" w:rsidP="0036042B">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AB3454">
            <w:pPr>
              <w:widowControl/>
              <w:autoSpaceDE/>
              <w:autoSpaceDN/>
              <w:adjustRightInd/>
              <w:jc w:val="center"/>
              <w:rPr>
                <w:sz w:val="24"/>
                <w:szCs w:val="24"/>
              </w:rPr>
            </w:pPr>
            <w:r w:rsidRPr="0036042B">
              <w:rPr>
                <w:sz w:val="24"/>
                <w:szCs w:val="24"/>
              </w:rPr>
              <w:t>1</w:t>
            </w:r>
            <w:r w:rsidR="00AB3454">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AB3454">
            <w:pPr>
              <w:widowControl/>
              <w:autoSpaceDE/>
              <w:autoSpaceDN/>
              <w:adjustRightInd/>
              <w:jc w:val="center"/>
              <w:rPr>
                <w:b/>
                <w:bCs/>
                <w:sz w:val="24"/>
                <w:szCs w:val="24"/>
              </w:rPr>
            </w:pPr>
            <w:r w:rsidRPr="0036042B">
              <w:rPr>
                <w:b/>
                <w:bCs/>
                <w:sz w:val="24"/>
                <w:szCs w:val="24"/>
              </w:rPr>
              <w:t>1</w:t>
            </w:r>
            <w:r w:rsidR="00AB3454">
              <w:rPr>
                <w:b/>
                <w:bCs/>
                <w:sz w:val="24"/>
                <w:szCs w:val="24"/>
              </w:rPr>
              <w:t>8</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6" w:name="RANGE!A67"/>
            <w:r w:rsidRPr="0036042B">
              <w:rPr>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8"/>
            <w:r w:rsidRPr="0036042B">
              <w:rPr>
                <w:sz w:val="24"/>
                <w:szCs w:val="24"/>
              </w:rPr>
              <w:t xml:space="preserve">Итого с </w:t>
            </w:r>
            <w:bookmarkEnd w:id="17"/>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w:t>
            </w:r>
            <w:r w:rsidRPr="0036042B">
              <w:rPr>
                <w:sz w:val="24"/>
                <w:szCs w:val="24"/>
              </w:rPr>
              <w:t>с</w:t>
            </w:r>
            <w:r w:rsidRPr="0036042B">
              <w:rPr>
                <w:sz w:val="24"/>
                <w:szCs w:val="24"/>
              </w:rPr>
              <w:t>пользование различных видов ходьбы (спортивная, скандинавская, терренкур)   как способа коррекции психологического и физического состояния инв</w:t>
            </w:r>
            <w:r w:rsidRPr="0036042B">
              <w:rPr>
                <w:sz w:val="24"/>
                <w:szCs w:val="24"/>
              </w:rPr>
              <w:t>а</w:t>
            </w:r>
            <w:r w:rsidRPr="0036042B">
              <w:rPr>
                <w:sz w:val="24"/>
                <w:szCs w:val="24"/>
              </w:rPr>
              <w:t>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w:t>
            </w:r>
            <w:r w:rsidRPr="0036042B">
              <w:rPr>
                <w:sz w:val="24"/>
                <w:szCs w:val="24"/>
              </w:rPr>
              <w:t>е</w:t>
            </w:r>
            <w:r w:rsidRPr="0036042B">
              <w:rPr>
                <w:sz w:val="24"/>
                <w:szCs w:val="24"/>
              </w:rPr>
              <w:t>ских упражнений для развития гибкости, силы ра</w:t>
            </w:r>
            <w:r w:rsidRPr="0036042B">
              <w:rPr>
                <w:sz w:val="24"/>
                <w:szCs w:val="24"/>
              </w:rPr>
              <w:t>з</w:t>
            </w:r>
            <w:r w:rsidRPr="0036042B">
              <w:rPr>
                <w:sz w:val="24"/>
                <w:szCs w:val="24"/>
              </w:rPr>
              <w:t>личных мышечных групп, способы корректировки физических нагрузок.</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№8.  Содержание и организация инклюзивн</w:t>
            </w:r>
            <w:r w:rsidRPr="0036042B">
              <w:rPr>
                <w:sz w:val="24"/>
                <w:szCs w:val="24"/>
              </w:rPr>
              <w:t>о</w:t>
            </w:r>
            <w:r w:rsidRPr="0036042B">
              <w:rPr>
                <w:sz w:val="24"/>
                <w:szCs w:val="24"/>
              </w:rPr>
              <w:t xml:space="preserve">го образования людей с нарушением в развитии. </w:t>
            </w:r>
            <w:r w:rsidRPr="0036042B">
              <w:rPr>
                <w:sz w:val="24"/>
                <w:szCs w:val="24"/>
              </w:rPr>
              <w:lastRenderedPageBreak/>
              <w:t>Игра как деятельность.   Игры для психологическ</w:t>
            </w:r>
            <w:r w:rsidRPr="0036042B">
              <w:rPr>
                <w:sz w:val="24"/>
                <w:szCs w:val="24"/>
              </w:rPr>
              <w:t>о</w:t>
            </w:r>
            <w:r w:rsidRPr="0036042B">
              <w:rPr>
                <w:sz w:val="24"/>
                <w:szCs w:val="24"/>
              </w:rPr>
              <w:t xml:space="preserve">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lastRenderedPageBreak/>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w:t>
            </w:r>
            <w:r w:rsidRPr="0036042B">
              <w:rPr>
                <w:sz w:val="24"/>
                <w:szCs w:val="24"/>
              </w:rPr>
              <w:t>ь</w:t>
            </w:r>
            <w:r w:rsidRPr="0036042B">
              <w:rPr>
                <w:sz w:val="24"/>
                <w:szCs w:val="24"/>
              </w:rPr>
              <w:t>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10. Адаптивный спорт: структура и соде</w:t>
            </w:r>
            <w:r w:rsidRPr="0036042B">
              <w:rPr>
                <w:sz w:val="24"/>
                <w:szCs w:val="24"/>
              </w:rPr>
              <w:t>р</w:t>
            </w:r>
            <w:r w:rsidRPr="0036042B">
              <w:rPr>
                <w:sz w:val="24"/>
                <w:szCs w:val="24"/>
              </w:rPr>
              <w:t>жание. Самоконтроль на занятиях адаптационного модуля по физической культуре и спорту для инв</w:t>
            </w:r>
            <w:r w:rsidRPr="0036042B">
              <w:rPr>
                <w:sz w:val="24"/>
                <w:szCs w:val="24"/>
              </w:rPr>
              <w:t>а</w:t>
            </w:r>
            <w:r w:rsidRPr="0036042B">
              <w:rPr>
                <w:sz w:val="24"/>
                <w:szCs w:val="24"/>
              </w:rPr>
              <w:t>лидов и лиц с ограниченными возможностями зд</w:t>
            </w:r>
            <w:r w:rsidRPr="0036042B">
              <w:rPr>
                <w:sz w:val="24"/>
                <w:szCs w:val="24"/>
              </w:rPr>
              <w:t>о</w:t>
            </w:r>
            <w:r w:rsidRPr="0036042B">
              <w:rPr>
                <w:sz w:val="24"/>
                <w:szCs w:val="24"/>
              </w:rPr>
              <w:t>ровья. Методики определения физической нагрузки и ее коррекция.</w:t>
            </w:r>
            <w:r w:rsidR="003A75C8">
              <w:rPr>
                <w:color w:val="000000"/>
                <w:sz w:val="24"/>
                <w:szCs w:val="24"/>
              </w:rPr>
              <w:t xml:space="preserve"> Сформировать спортивную кома</w:t>
            </w:r>
            <w:r w:rsidR="003A75C8">
              <w:rPr>
                <w:color w:val="000000"/>
                <w:sz w:val="24"/>
                <w:szCs w:val="24"/>
              </w:rPr>
              <w:t>н</w:t>
            </w:r>
            <w:r w:rsidR="003A75C8">
              <w:rPr>
                <w:color w:val="000000"/>
                <w:sz w:val="24"/>
                <w:szCs w:val="24"/>
              </w:rPr>
              <w:t>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8" w:name="RANGE!H67"/>
            <w:r w:rsidRPr="0036042B">
              <w:rPr>
                <w:b/>
                <w:bCs/>
                <w:sz w:val="24"/>
                <w:szCs w:val="24"/>
              </w:rPr>
              <w:t>4</w:t>
            </w:r>
            <w:bookmarkEnd w:id="18"/>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11. Модели соревновательной деятельн</w:t>
            </w:r>
            <w:r w:rsidRPr="0036042B">
              <w:rPr>
                <w:sz w:val="24"/>
                <w:szCs w:val="24"/>
              </w:rPr>
              <w:t>о</w:t>
            </w:r>
            <w:r w:rsidRPr="0036042B">
              <w:rPr>
                <w:sz w:val="24"/>
                <w:szCs w:val="24"/>
              </w:rPr>
              <w:t>сти, применяемые в адаптивном спорте (в парали</w:t>
            </w:r>
            <w:r w:rsidRPr="0036042B">
              <w:rPr>
                <w:sz w:val="24"/>
                <w:szCs w:val="24"/>
              </w:rPr>
              <w:t>м</w:t>
            </w:r>
            <w:r w:rsidRPr="0036042B">
              <w:rPr>
                <w:sz w:val="24"/>
                <w:szCs w:val="24"/>
              </w:rPr>
              <w:t>пийском, сурдлимпийском и специальном оли</w:t>
            </w:r>
            <w:r w:rsidRPr="0036042B">
              <w:rPr>
                <w:sz w:val="24"/>
                <w:szCs w:val="24"/>
              </w:rPr>
              <w:t>м</w:t>
            </w:r>
            <w:r w:rsidRPr="0036042B">
              <w:rPr>
                <w:sz w:val="24"/>
                <w:szCs w:val="24"/>
              </w:rPr>
              <w:t>пийском движениях. Средства физической культ</w:t>
            </w:r>
            <w:r w:rsidRPr="0036042B">
              <w:rPr>
                <w:sz w:val="24"/>
                <w:szCs w:val="24"/>
              </w:rPr>
              <w:t>у</w:t>
            </w:r>
            <w:r w:rsidRPr="0036042B">
              <w:rPr>
                <w:sz w:val="24"/>
                <w:szCs w:val="24"/>
              </w:rPr>
              <w:t>ры и спорта в управлении совершенствованием функциональных возможностей организма в целях обеспечения умственной и физической деятельн</w:t>
            </w:r>
            <w:r w:rsidRPr="0036042B">
              <w:rPr>
                <w:sz w:val="24"/>
                <w:szCs w:val="24"/>
              </w:rPr>
              <w:t>о</w:t>
            </w:r>
            <w:r w:rsidRPr="0036042B">
              <w:rPr>
                <w:sz w:val="24"/>
                <w:szCs w:val="24"/>
              </w:rPr>
              <w:t>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12. Спортивно – медицинская классифик</w:t>
            </w:r>
            <w:r w:rsidRPr="0036042B">
              <w:rPr>
                <w:sz w:val="24"/>
                <w:szCs w:val="24"/>
              </w:rPr>
              <w:t>а</w:t>
            </w:r>
            <w:r w:rsidRPr="0036042B">
              <w:rPr>
                <w:sz w:val="24"/>
                <w:szCs w:val="24"/>
              </w:rPr>
              <w:t xml:space="preserve">ция людей, занимающихся адаптивным спортом. </w:t>
            </w:r>
            <w:r w:rsidRPr="0036042B">
              <w:rPr>
                <w:sz w:val="24"/>
                <w:szCs w:val="24"/>
              </w:rPr>
              <w:lastRenderedPageBreak/>
              <w:t>Воспитание физических качеств. Дозирование н</w:t>
            </w:r>
            <w:r w:rsidRPr="0036042B">
              <w:rPr>
                <w:sz w:val="24"/>
                <w:szCs w:val="24"/>
              </w:rPr>
              <w:t>а</w:t>
            </w:r>
            <w:r w:rsidRPr="0036042B">
              <w:rPr>
                <w:sz w:val="24"/>
                <w:szCs w:val="24"/>
              </w:rPr>
              <w:t>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lastRenderedPageBreak/>
              <w:t>Тема № 13. Психолого – педагогические аспекты работы тренера по адаптивной физической культ</w:t>
            </w:r>
            <w:r w:rsidRPr="0036042B">
              <w:rPr>
                <w:sz w:val="24"/>
                <w:szCs w:val="24"/>
              </w:rPr>
              <w:t>у</w:t>
            </w:r>
            <w:r w:rsidRPr="0036042B">
              <w:rPr>
                <w:sz w:val="24"/>
                <w:szCs w:val="24"/>
              </w:rPr>
              <w:t>ре. Субъективные и объективные показатели сам</w:t>
            </w:r>
            <w:r w:rsidRPr="0036042B">
              <w:rPr>
                <w:sz w:val="24"/>
                <w:szCs w:val="24"/>
              </w:rPr>
              <w:t>о</w:t>
            </w:r>
            <w:r w:rsidRPr="0036042B">
              <w:rPr>
                <w:sz w:val="24"/>
                <w:szCs w:val="24"/>
              </w:rPr>
              <w:t>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14. Профилактика травматизма при занят</w:t>
            </w:r>
            <w:r w:rsidRPr="0036042B">
              <w:rPr>
                <w:sz w:val="24"/>
                <w:szCs w:val="24"/>
              </w:rPr>
              <w:t>и</w:t>
            </w:r>
            <w:r w:rsidRPr="0036042B">
              <w:rPr>
                <w:sz w:val="24"/>
                <w:szCs w:val="24"/>
              </w:rPr>
              <w:t>ях адаптивным спортом и обеспечение безопасн</w:t>
            </w:r>
            <w:r w:rsidRPr="0036042B">
              <w:rPr>
                <w:sz w:val="24"/>
                <w:szCs w:val="24"/>
              </w:rPr>
              <w:t>о</w:t>
            </w:r>
            <w:r w:rsidRPr="0036042B">
              <w:rPr>
                <w:sz w:val="24"/>
                <w:szCs w:val="24"/>
              </w:rPr>
              <w:t>сти. Дозирование нагрузки в самостоятельной ф</w:t>
            </w:r>
            <w:r w:rsidRPr="0036042B">
              <w:rPr>
                <w:sz w:val="24"/>
                <w:szCs w:val="24"/>
              </w:rPr>
              <w:t>и</w:t>
            </w:r>
            <w:r w:rsidRPr="0036042B">
              <w:rPr>
                <w:sz w:val="24"/>
                <w:szCs w:val="24"/>
              </w:rPr>
              <w:t>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15. Допинг-контроль и комплекс мер</w:t>
            </w:r>
            <w:r w:rsidRPr="0036042B">
              <w:rPr>
                <w:sz w:val="24"/>
                <w:szCs w:val="24"/>
              </w:rPr>
              <w:t>о</w:t>
            </w:r>
            <w:r w:rsidRPr="0036042B">
              <w:rPr>
                <w:sz w:val="24"/>
                <w:szCs w:val="24"/>
              </w:rPr>
              <w:t>приятий по антидопинговому обеспечению ада</w:t>
            </w:r>
            <w:r w:rsidRPr="0036042B">
              <w:rPr>
                <w:sz w:val="24"/>
                <w:szCs w:val="24"/>
              </w:rPr>
              <w:t>п</w:t>
            </w:r>
            <w:r w:rsidRPr="0036042B">
              <w:rPr>
                <w:sz w:val="24"/>
                <w:szCs w:val="24"/>
              </w:rPr>
              <w:t>тивного спорта. Разрешение на терапевтическое использование.</w:t>
            </w:r>
            <w:r w:rsidR="003A75C8">
              <w:rPr>
                <w:color w:val="000000"/>
                <w:sz w:val="24"/>
                <w:szCs w:val="24"/>
              </w:rPr>
              <w:t xml:space="preserve"> Сформировать спортивную кома</w:t>
            </w:r>
            <w:r w:rsidR="003A75C8">
              <w:rPr>
                <w:color w:val="000000"/>
                <w:sz w:val="24"/>
                <w:szCs w:val="24"/>
              </w:rPr>
              <w:t>н</w:t>
            </w:r>
            <w:r w:rsidR="003A75C8">
              <w:rPr>
                <w:color w:val="000000"/>
                <w:sz w:val="24"/>
                <w:szCs w:val="24"/>
              </w:rPr>
              <w:t>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w:t>
            </w:r>
            <w:r w:rsidRPr="0036042B">
              <w:rPr>
                <w:sz w:val="24"/>
                <w:szCs w:val="24"/>
              </w:rPr>
              <w:t>о</w:t>
            </w:r>
            <w:r w:rsidRPr="0036042B">
              <w:rPr>
                <w:sz w:val="24"/>
                <w:szCs w:val="24"/>
              </w:rPr>
              <w:t>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 Н</w:t>
            </w:r>
            <w:r w:rsidRPr="0036042B">
              <w:rPr>
                <w:sz w:val="24"/>
                <w:szCs w:val="24"/>
              </w:rPr>
              <w:t>е</w:t>
            </w:r>
            <w:r w:rsidRPr="0036042B">
              <w:rPr>
                <w:sz w:val="24"/>
                <w:szCs w:val="24"/>
              </w:rPr>
              <w:t xml:space="preserve">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w:t>
            </w:r>
            <w:r w:rsidRPr="0036042B">
              <w:rPr>
                <w:sz w:val="24"/>
                <w:szCs w:val="24"/>
              </w:rPr>
              <w:t>и</w:t>
            </w:r>
            <w:r w:rsidRPr="0036042B">
              <w:rPr>
                <w:sz w:val="24"/>
                <w:szCs w:val="24"/>
              </w:rPr>
              <w:t>ды и методы контроля над эффективностью трен</w:t>
            </w:r>
            <w:r w:rsidRPr="0036042B">
              <w:rPr>
                <w:sz w:val="24"/>
                <w:szCs w:val="24"/>
              </w:rPr>
              <w:t>и</w:t>
            </w:r>
            <w:r w:rsidRPr="0036042B">
              <w:rPr>
                <w:sz w:val="24"/>
                <w:szCs w:val="24"/>
              </w:rPr>
              <w:t>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jc w:val="both"/>
              <w:rPr>
                <w:sz w:val="24"/>
                <w:szCs w:val="24"/>
              </w:rPr>
            </w:pPr>
            <w:r w:rsidRPr="0036042B">
              <w:rPr>
                <w:sz w:val="24"/>
                <w:szCs w:val="24"/>
              </w:rPr>
              <w:t>Тема № 20. Нормативно-правовые аспекты по в</w:t>
            </w:r>
            <w:r w:rsidRPr="0036042B">
              <w:rPr>
                <w:sz w:val="24"/>
                <w:szCs w:val="24"/>
              </w:rPr>
              <w:t>о</w:t>
            </w:r>
            <w:r w:rsidRPr="0036042B">
              <w:rPr>
                <w:sz w:val="24"/>
                <w:szCs w:val="24"/>
              </w:rPr>
              <w:t>просам адаптивной физической культуры и спорта и их классификация. Педагогический контроль. С</w:t>
            </w:r>
            <w:r w:rsidRPr="0036042B">
              <w:rPr>
                <w:sz w:val="24"/>
                <w:szCs w:val="24"/>
              </w:rPr>
              <w:t>о</w:t>
            </w:r>
            <w:r w:rsidRPr="0036042B">
              <w:rPr>
                <w:sz w:val="24"/>
                <w:szCs w:val="24"/>
              </w:rPr>
              <w:t>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w:t>
            </w:r>
            <w:r w:rsidRPr="0036042B">
              <w:rPr>
                <w:sz w:val="24"/>
                <w:szCs w:val="24"/>
              </w:rPr>
              <w:t>и</w:t>
            </w:r>
            <w:r w:rsidRPr="0036042B">
              <w:rPr>
                <w:sz w:val="24"/>
                <w:szCs w:val="24"/>
              </w:rPr>
              <w:t>дента РФ. Постановления и распоряжения Прав</w:t>
            </w:r>
            <w:r w:rsidRPr="0036042B">
              <w:rPr>
                <w:sz w:val="24"/>
                <w:szCs w:val="24"/>
              </w:rPr>
              <w:t>и</w:t>
            </w:r>
            <w:r w:rsidRPr="0036042B">
              <w:rPr>
                <w:sz w:val="24"/>
                <w:szCs w:val="24"/>
              </w:rPr>
              <w:t>тельства РФ. Приказы и другие нормативно-правовые документы федеральных органов испо</w:t>
            </w:r>
            <w:r w:rsidRPr="0036042B">
              <w:rPr>
                <w:sz w:val="24"/>
                <w:szCs w:val="24"/>
              </w:rPr>
              <w:t>л</w:t>
            </w:r>
            <w:r w:rsidRPr="0036042B">
              <w:rPr>
                <w:sz w:val="24"/>
                <w:szCs w:val="24"/>
              </w:rPr>
              <w:t>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B94B0F" w:rsidRDefault="0036042B" w:rsidP="0036042B">
      <w:pPr>
        <w:ind w:firstLine="709"/>
        <w:jc w:val="both"/>
        <w:rPr>
          <w:b/>
          <w:i/>
          <w:sz w:val="16"/>
          <w:szCs w:val="10"/>
        </w:rPr>
      </w:pPr>
      <w:r w:rsidRPr="00B94B0F">
        <w:rPr>
          <w:b/>
          <w:i/>
          <w:sz w:val="16"/>
          <w:szCs w:val="10"/>
        </w:rPr>
        <w:t>* Примечания:</w:t>
      </w:r>
    </w:p>
    <w:p w:rsidR="0036042B" w:rsidRPr="00B94B0F" w:rsidRDefault="0036042B" w:rsidP="0036042B">
      <w:pPr>
        <w:ind w:firstLine="709"/>
        <w:jc w:val="both"/>
        <w:rPr>
          <w:b/>
          <w:sz w:val="16"/>
          <w:szCs w:val="10"/>
        </w:rPr>
      </w:pPr>
      <w:r w:rsidRPr="00B94B0F">
        <w:rPr>
          <w:b/>
          <w:sz w:val="16"/>
          <w:szCs w:val="10"/>
        </w:rPr>
        <w:t>а) Для обучающихся по индивидуальному учебному плану - учебному плану, обеспечивающему освоение соответс</w:t>
      </w:r>
      <w:r w:rsidRPr="00B94B0F">
        <w:rPr>
          <w:b/>
          <w:sz w:val="16"/>
          <w:szCs w:val="10"/>
        </w:rPr>
        <w:t>т</w:t>
      </w:r>
      <w:r w:rsidRPr="00B94B0F">
        <w:rPr>
          <w:b/>
          <w:sz w:val="16"/>
          <w:szCs w:val="10"/>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B94B0F" w:rsidRDefault="0036042B" w:rsidP="0036042B">
      <w:pPr>
        <w:ind w:firstLine="709"/>
        <w:jc w:val="both"/>
        <w:rPr>
          <w:sz w:val="16"/>
          <w:szCs w:val="10"/>
        </w:rPr>
      </w:pPr>
      <w:r w:rsidRPr="00B94B0F">
        <w:rPr>
          <w:sz w:val="16"/>
          <w:szCs w:val="10"/>
        </w:rPr>
        <w:t xml:space="preserve">При разработке образовательной программы высшего образования в части рабочей программы дисциплины </w:t>
      </w:r>
      <w:r w:rsidRPr="00B94B0F">
        <w:rPr>
          <w:b/>
          <w:sz w:val="16"/>
          <w:szCs w:val="10"/>
        </w:rPr>
        <w:t>«Адаптацио</w:t>
      </w:r>
      <w:r w:rsidRPr="00B94B0F">
        <w:rPr>
          <w:b/>
          <w:sz w:val="16"/>
          <w:szCs w:val="10"/>
        </w:rPr>
        <w:t>н</w:t>
      </w:r>
      <w:r w:rsidRPr="00B94B0F">
        <w:rPr>
          <w:b/>
          <w:sz w:val="16"/>
          <w:szCs w:val="10"/>
        </w:rPr>
        <w:t>ный модуль по физической культуре и спорту для инвалидов и лиц с ограниченными возможностями здоровья</w:t>
      </w:r>
      <w:r w:rsidRPr="00B94B0F">
        <w:rPr>
          <w:sz w:val="16"/>
          <w:szCs w:val="10"/>
        </w:rPr>
        <w:t>»  согласно тр</w:t>
      </w:r>
      <w:r w:rsidRPr="00B94B0F">
        <w:rPr>
          <w:sz w:val="16"/>
          <w:szCs w:val="10"/>
        </w:rPr>
        <w:t>е</w:t>
      </w:r>
      <w:r w:rsidRPr="00B94B0F">
        <w:rPr>
          <w:sz w:val="16"/>
          <w:szCs w:val="10"/>
        </w:rPr>
        <w:t xml:space="preserve">бованиям </w:t>
      </w:r>
      <w:r w:rsidRPr="00B94B0F">
        <w:rPr>
          <w:b/>
          <w:sz w:val="16"/>
          <w:szCs w:val="10"/>
        </w:rPr>
        <w:t>частей 3-5 статьи 13, статьи 30, пункта 3 части 1 статьи 34</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w:t>
      </w:r>
      <w:r w:rsidRPr="00B94B0F">
        <w:rPr>
          <w:b/>
          <w:sz w:val="16"/>
          <w:szCs w:val="10"/>
        </w:rPr>
        <w:t>пунктов 16, 38</w:t>
      </w:r>
      <w:r w:rsidRPr="00B94B0F">
        <w:rPr>
          <w:sz w:val="16"/>
          <w:szCs w:val="10"/>
        </w:rPr>
        <w:t xml:space="preserve"> Порядка организации и осуществления образовательной деятельн</w:t>
      </w:r>
      <w:r w:rsidRPr="00B94B0F">
        <w:rPr>
          <w:sz w:val="16"/>
          <w:szCs w:val="10"/>
        </w:rPr>
        <w:t>о</w:t>
      </w:r>
      <w:r w:rsidRPr="00B94B0F">
        <w:rPr>
          <w:sz w:val="16"/>
          <w:szCs w:val="10"/>
        </w:rPr>
        <w:t>сти по образовательным программам высшего образования – программам бакалавриата, программам специалитета, программам маг</w:t>
      </w:r>
      <w:r w:rsidRPr="00B94B0F">
        <w:rPr>
          <w:sz w:val="16"/>
          <w:szCs w:val="10"/>
        </w:rPr>
        <w:t>и</w:t>
      </w:r>
      <w:r w:rsidRPr="00B94B0F">
        <w:rPr>
          <w:sz w:val="16"/>
          <w:szCs w:val="10"/>
        </w:rPr>
        <w:t>стратуры, утвержденного приказом Минобрнауки России от 05.04.2017 № 301 (зарегистри</w:t>
      </w:r>
      <w:r w:rsidR="00993EDC" w:rsidRPr="00B94B0F">
        <w:rPr>
          <w:sz w:val="16"/>
          <w:szCs w:val="10"/>
        </w:rPr>
        <w:t>рован Минюстом России 14.07.2017</w:t>
      </w:r>
      <w:r w:rsidRPr="00B94B0F">
        <w:rPr>
          <w:sz w:val="16"/>
          <w:szCs w:val="10"/>
        </w:rPr>
        <w:t>, регис</w:t>
      </w:r>
      <w:r w:rsidRPr="00B94B0F">
        <w:rPr>
          <w:sz w:val="16"/>
          <w:szCs w:val="10"/>
        </w:rPr>
        <w:t>т</w:t>
      </w:r>
      <w:r w:rsidRPr="00B94B0F">
        <w:rPr>
          <w:sz w:val="16"/>
          <w:szCs w:val="10"/>
        </w:rPr>
        <w:t>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w:t>
      </w:r>
      <w:r w:rsidRPr="00B94B0F">
        <w:rPr>
          <w:sz w:val="16"/>
          <w:szCs w:val="10"/>
        </w:rPr>
        <w:t>ю</w:t>
      </w:r>
      <w:r w:rsidRPr="00B94B0F">
        <w:rPr>
          <w:sz w:val="16"/>
          <w:szCs w:val="10"/>
        </w:rPr>
        <w:t>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w:t>
      </w:r>
      <w:r w:rsidRPr="00B94B0F">
        <w:rPr>
          <w:sz w:val="16"/>
          <w:szCs w:val="10"/>
        </w:rPr>
        <w:t>о</w:t>
      </w:r>
      <w:r w:rsidRPr="00B94B0F">
        <w:rPr>
          <w:sz w:val="16"/>
          <w:szCs w:val="10"/>
        </w:rPr>
        <w:t>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w:t>
      </w:r>
      <w:r w:rsidRPr="00B94B0F">
        <w:rPr>
          <w:sz w:val="16"/>
          <w:szCs w:val="10"/>
        </w:rPr>
        <w:t>о</w:t>
      </w:r>
      <w:r w:rsidRPr="00B94B0F">
        <w:rPr>
          <w:sz w:val="16"/>
          <w:szCs w:val="10"/>
        </w:rPr>
        <w:t>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B94B0F" w:rsidRDefault="0036042B" w:rsidP="0036042B">
      <w:pPr>
        <w:ind w:firstLine="709"/>
        <w:jc w:val="both"/>
        <w:rPr>
          <w:b/>
          <w:sz w:val="16"/>
          <w:szCs w:val="10"/>
        </w:rPr>
      </w:pPr>
      <w:r w:rsidRPr="00B94B0F">
        <w:rPr>
          <w:b/>
          <w:sz w:val="16"/>
          <w:szCs w:val="10"/>
        </w:rPr>
        <w:t>б) Для обучающихся с ограниченными возможностями здоровья и инвалидов:</w:t>
      </w:r>
    </w:p>
    <w:p w:rsidR="0036042B" w:rsidRPr="00B94B0F" w:rsidRDefault="0036042B" w:rsidP="0036042B">
      <w:pPr>
        <w:ind w:firstLine="709"/>
        <w:jc w:val="both"/>
        <w:rPr>
          <w:sz w:val="16"/>
          <w:szCs w:val="10"/>
        </w:rPr>
      </w:pPr>
      <w:r w:rsidRPr="00B94B0F">
        <w:rPr>
          <w:sz w:val="16"/>
          <w:szCs w:val="10"/>
        </w:rPr>
        <w:t>При разработке адаптированной образовательной программы высшего образования, а для инвалидов - индивидуальной пр</w:t>
      </w:r>
      <w:r w:rsidRPr="00B94B0F">
        <w:rPr>
          <w:sz w:val="16"/>
          <w:szCs w:val="10"/>
        </w:rPr>
        <w:t>о</w:t>
      </w:r>
      <w:r w:rsidRPr="00B94B0F">
        <w:rPr>
          <w:sz w:val="16"/>
          <w:szCs w:val="10"/>
        </w:rPr>
        <w:t xml:space="preserve">граммы реабилитации инвалида в соответствии с требованиями </w:t>
      </w:r>
      <w:r w:rsidRPr="00B94B0F">
        <w:rPr>
          <w:b/>
          <w:sz w:val="16"/>
          <w:szCs w:val="10"/>
        </w:rPr>
        <w:t>статьи 79</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раздела III</w:t>
      </w:r>
      <w:r w:rsidRPr="00B94B0F">
        <w:rPr>
          <w:sz w:val="16"/>
          <w:szCs w:val="10"/>
        </w:rPr>
        <w:t xml:space="preserve"> Порядка организации и осуществления образовательной деятельн</w:t>
      </w:r>
      <w:r w:rsidRPr="00B94B0F">
        <w:rPr>
          <w:sz w:val="16"/>
          <w:szCs w:val="10"/>
        </w:rPr>
        <w:t>о</w:t>
      </w:r>
      <w:r w:rsidRPr="00B94B0F">
        <w:rPr>
          <w:sz w:val="16"/>
          <w:szCs w:val="10"/>
        </w:rPr>
        <w:t>сти по образовательным программам высшего образования – программам бакалавриата, программам специалитета, программам маг</w:t>
      </w:r>
      <w:r w:rsidRPr="00B94B0F">
        <w:rPr>
          <w:sz w:val="16"/>
          <w:szCs w:val="10"/>
        </w:rPr>
        <w:t>и</w:t>
      </w:r>
      <w:r w:rsidRPr="00B94B0F">
        <w:rPr>
          <w:sz w:val="16"/>
          <w:szCs w:val="10"/>
        </w:rPr>
        <w:t>стратуры, утвержденного приказом Минобрнауки России от 05.04.2017 № 301 (зарегистрирован Минюстом России 14.07.2014, регис</w:t>
      </w:r>
      <w:r w:rsidRPr="00B94B0F">
        <w:rPr>
          <w:sz w:val="16"/>
          <w:szCs w:val="10"/>
        </w:rPr>
        <w:t>т</w:t>
      </w:r>
      <w:r w:rsidRPr="00B94B0F">
        <w:rPr>
          <w:sz w:val="16"/>
          <w:szCs w:val="10"/>
        </w:rPr>
        <w:t>рационный № 47415), Федеральными и локальными нормативными актами, Уставом Академии образовательная организация устана</w:t>
      </w:r>
      <w:r w:rsidRPr="00B94B0F">
        <w:rPr>
          <w:sz w:val="16"/>
          <w:szCs w:val="10"/>
        </w:rPr>
        <w:t>в</w:t>
      </w:r>
      <w:r w:rsidRPr="00B94B0F">
        <w:rPr>
          <w:sz w:val="16"/>
          <w:szCs w:val="10"/>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B94B0F">
        <w:rPr>
          <w:sz w:val="16"/>
          <w:szCs w:val="10"/>
        </w:rPr>
        <w:t>ж</w:t>
      </w:r>
      <w:r w:rsidRPr="00B94B0F">
        <w:rPr>
          <w:sz w:val="16"/>
          <w:szCs w:val="10"/>
        </w:rPr>
        <w:t>ностями здоровья (инвалидов) (</w:t>
      </w:r>
      <w:r w:rsidRPr="00B94B0F">
        <w:rPr>
          <w:b/>
          <w:i/>
          <w:sz w:val="16"/>
          <w:szCs w:val="10"/>
        </w:rPr>
        <w:t>при наличии факта зачисления таких обучающихся с учетом конкретных нозологий</w:t>
      </w:r>
      <w:r w:rsidRPr="00B94B0F">
        <w:rPr>
          <w:sz w:val="16"/>
          <w:szCs w:val="10"/>
        </w:rPr>
        <w:t>).</w:t>
      </w:r>
    </w:p>
    <w:p w:rsidR="0036042B" w:rsidRPr="00B94B0F" w:rsidRDefault="0036042B" w:rsidP="0036042B">
      <w:pPr>
        <w:ind w:firstLine="709"/>
        <w:jc w:val="both"/>
        <w:rPr>
          <w:b/>
          <w:sz w:val="16"/>
          <w:szCs w:val="10"/>
        </w:rPr>
      </w:pPr>
      <w:r w:rsidRPr="00B94B0F">
        <w:rPr>
          <w:b/>
          <w:sz w:val="16"/>
          <w:szCs w:val="1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B94B0F">
        <w:rPr>
          <w:b/>
          <w:sz w:val="16"/>
          <w:szCs w:val="10"/>
        </w:rPr>
        <w:t>й</w:t>
      </w:r>
      <w:r w:rsidRPr="00B94B0F">
        <w:rPr>
          <w:b/>
          <w:sz w:val="16"/>
          <w:szCs w:val="10"/>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B94B0F">
        <w:rPr>
          <w:b/>
          <w:sz w:val="16"/>
          <w:szCs w:val="10"/>
        </w:rPr>
        <w:t>е</w:t>
      </w:r>
      <w:r w:rsidRPr="00B94B0F">
        <w:rPr>
          <w:b/>
          <w:sz w:val="16"/>
          <w:szCs w:val="10"/>
        </w:rPr>
        <w:t>дерации»:</w:t>
      </w:r>
    </w:p>
    <w:p w:rsidR="0036042B" w:rsidRPr="00B94B0F" w:rsidRDefault="0036042B" w:rsidP="0036042B">
      <w:pPr>
        <w:ind w:firstLine="709"/>
        <w:jc w:val="both"/>
        <w:rPr>
          <w:sz w:val="16"/>
          <w:szCs w:val="10"/>
        </w:rPr>
      </w:pPr>
      <w:r w:rsidRPr="00B94B0F">
        <w:rPr>
          <w:sz w:val="16"/>
          <w:szCs w:val="10"/>
        </w:rPr>
        <w:t xml:space="preserve">При разработке образовательной программы высшего образования согласно требованиями </w:t>
      </w:r>
      <w:r w:rsidRPr="00B94B0F">
        <w:rPr>
          <w:b/>
          <w:sz w:val="16"/>
          <w:szCs w:val="10"/>
        </w:rPr>
        <w:t xml:space="preserve">частей 3-5 статьи 13, статьи 30, пункта 3 части 1 статьи 34 </w:t>
      </w:r>
      <w:r w:rsidRPr="00B94B0F">
        <w:rPr>
          <w:sz w:val="16"/>
          <w:szCs w:val="10"/>
        </w:rPr>
        <w:t xml:space="preserve">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w:t>
      </w:r>
      <w:r w:rsidRPr="00B94B0F">
        <w:rPr>
          <w:sz w:val="16"/>
          <w:szCs w:val="10"/>
        </w:rPr>
        <w:t>е</w:t>
      </w:r>
      <w:r w:rsidRPr="00B94B0F">
        <w:rPr>
          <w:sz w:val="16"/>
          <w:szCs w:val="10"/>
        </w:rPr>
        <w:t xml:space="preserve">дерации»; </w:t>
      </w:r>
      <w:r w:rsidRPr="00B94B0F">
        <w:rPr>
          <w:b/>
          <w:sz w:val="16"/>
          <w:szCs w:val="10"/>
        </w:rPr>
        <w:t>пункта 20</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B94B0F">
        <w:rPr>
          <w:sz w:val="16"/>
          <w:szCs w:val="10"/>
        </w:rPr>
        <w:t>у</w:t>
      </w:r>
      <w:r w:rsidRPr="00B94B0F">
        <w:rPr>
          <w:sz w:val="16"/>
          <w:szCs w:val="10"/>
        </w:rPr>
        <w:t>ки России от 05.04.2017 № 301 (зарегистри</w:t>
      </w:r>
      <w:r w:rsidR="00993EDC" w:rsidRPr="00B94B0F">
        <w:rPr>
          <w:sz w:val="16"/>
          <w:szCs w:val="10"/>
        </w:rPr>
        <w:t>рован Минюстом России 14.07.2017</w:t>
      </w:r>
      <w:r w:rsidRPr="00B94B0F">
        <w:rPr>
          <w:sz w:val="16"/>
          <w:szCs w:val="10"/>
        </w:rPr>
        <w:t>, регистрационный № 47415), объем дисциплины в з</w:t>
      </w:r>
      <w:r w:rsidRPr="00B94B0F">
        <w:rPr>
          <w:sz w:val="16"/>
          <w:szCs w:val="10"/>
        </w:rPr>
        <w:t>а</w:t>
      </w:r>
      <w:r w:rsidRPr="00B94B0F">
        <w:rPr>
          <w:sz w:val="16"/>
          <w:szCs w:val="10"/>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B94B0F">
        <w:rPr>
          <w:sz w:val="16"/>
          <w:szCs w:val="10"/>
        </w:rPr>
        <w:t>н</w:t>
      </w:r>
      <w:r w:rsidRPr="00B94B0F">
        <w:rPr>
          <w:sz w:val="16"/>
          <w:szCs w:val="10"/>
        </w:rPr>
        <w:t xml:space="preserve">ными для продолжения обучения в соответствии с </w:t>
      </w:r>
      <w:r w:rsidRPr="00B94B0F">
        <w:rPr>
          <w:b/>
          <w:sz w:val="16"/>
          <w:szCs w:val="10"/>
        </w:rPr>
        <w:t>частью 5 статьи 5</w:t>
      </w:r>
      <w:r w:rsidRPr="00B94B0F">
        <w:rPr>
          <w:sz w:val="16"/>
          <w:szCs w:val="10"/>
        </w:rPr>
        <w:t xml:space="preserve"> Федерального закона </w:t>
      </w:r>
      <w:r w:rsidRPr="00B94B0F">
        <w:rPr>
          <w:b/>
          <w:sz w:val="16"/>
          <w:szCs w:val="10"/>
        </w:rPr>
        <w:t>от 05.05.2014 № 84-ФЗ</w:t>
      </w:r>
      <w:r w:rsidRPr="00B94B0F">
        <w:rPr>
          <w:sz w:val="16"/>
          <w:szCs w:val="1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w:t>
      </w:r>
      <w:r w:rsidRPr="00B94B0F">
        <w:rPr>
          <w:sz w:val="16"/>
          <w:szCs w:val="10"/>
        </w:rPr>
        <w:t>о</w:t>
      </w:r>
      <w:r w:rsidRPr="00B94B0F">
        <w:rPr>
          <w:sz w:val="16"/>
          <w:szCs w:val="10"/>
        </w:rPr>
        <w:t>ванием в составе Российской Федерации новых субъектов - Республики Крым и городафедерального значения Севастополя и о внес</w:t>
      </w:r>
      <w:r w:rsidRPr="00B94B0F">
        <w:rPr>
          <w:sz w:val="16"/>
          <w:szCs w:val="10"/>
        </w:rPr>
        <w:t>е</w:t>
      </w:r>
      <w:r w:rsidRPr="00B94B0F">
        <w:rPr>
          <w:sz w:val="16"/>
          <w:szCs w:val="10"/>
        </w:rPr>
        <w:t>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B94B0F">
        <w:rPr>
          <w:sz w:val="16"/>
          <w:szCs w:val="10"/>
        </w:rPr>
        <w:t>о</w:t>
      </w:r>
      <w:r w:rsidRPr="00B94B0F">
        <w:rPr>
          <w:sz w:val="16"/>
          <w:szCs w:val="10"/>
        </w:rPr>
        <w:t>жет быть увеличен не более чем на один год по решению Академии, принятому на основании заявления обуча-ющегося).</w:t>
      </w:r>
    </w:p>
    <w:p w:rsidR="0036042B" w:rsidRPr="00B94B0F" w:rsidRDefault="0036042B" w:rsidP="0036042B">
      <w:pPr>
        <w:ind w:firstLine="709"/>
        <w:jc w:val="both"/>
        <w:rPr>
          <w:b/>
          <w:sz w:val="16"/>
          <w:szCs w:val="10"/>
        </w:rPr>
      </w:pPr>
      <w:r w:rsidRPr="00B94B0F">
        <w:rPr>
          <w:b/>
          <w:sz w:val="16"/>
          <w:szCs w:val="1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B94B0F" w:rsidRDefault="0036042B" w:rsidP="0036042B">
      <w:pPr>
        <w:ind w:firstLine="709"/>
        <w:jc w:val="both"/>
        <w:rPr>
          <w:sz w:val="16"/>
          <w:szCs w:val="10"/>
        </w:rPr>
      </w:pPr>
      <w:r w:rsidRPr="00B94B0F">
        <w:rPr>
          <w:sz w:val="16"/>
          <w:szCs w:val="10"/>
        </w:rPr>
        <w:t>При разработке образовательной программы высшего образования согласно требованиям</w:t>
      </w:r>
      <w:r w:rsidRPr="00B94B0F">
        <w:rPr>
          <w:b/>
          <w:sz w:val="16"/>
          <w:szCs w:val="10"/>
        </w:rPr>
        <w:t>пункта 9 части 1 статьи 33, части 3 статьи 34</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пункта 43</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B94B0F">
        <w:rPr>
          <w:sz w:val="16"/>
          <w:szCs w:val="10"/>
        </w:rPr>
        <w:lastRenderedPageBreak/>
        <w:t>(по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w:t>
      </w:r>
      <w:r w:rsidRPr="0036042B">
        <w:rPr>
          <w:sz w:val="24"/>
          <w:szCs w:val="24"/>
        </w:rPr>
        <w:t>о</w:t>
      </w:r>
      <w:r w:rsidRPr="0036042B">
        <w:rPr>
          <w:sz w:val="24"/>
          <w:szCs w:val="24"/>
        </w:rPr>
        <w:t>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w:t>
      </w:r>
      <w:r w:rsidRPr="0036042B">
        <w:rPr>
          <w:sz w:val="24"/>
          <w:szCs w:val="24"/>
        </w:rPr>
        <w:t>д</w:t>
      </w:r>
      <w:r w:rsidRPr="0036042B">
        <w:rPr>
          <w:sz w:val="24"/>
          <w:szCs w:val="24"/>
        </w:rPr>
        <w:t>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w:t>
      </w:r>
      <w:r w:rsidRPr="0036042B">
        <w:rPr>
          <w:sz w:val="24"/>
          <w:szCs w:val="24"/>
        </w:rPr>
        <w:t>о</w:t>
      </w:r>
      <w:r w:rsidRPr="0036042B">
        <w:rPr>
          <w:sz w:val="24"/>
          <w:szCs w:val="24"/>
        </w:rPr>
        <w:t>сти человека, имеющего устойчивые отклонения в состоянии здоровья и (или) инвали</w:t>
      </w:r>
      <w:r w:rsidRPr="0036042B">
        <w:rPr>
          <w:sz w:val="24"/>
          <w:szCs w:val="24"/>
        </w:rPr>
        <w:t>д</w:t>
      </w:r>
      <w:r w:rsidRPr="0036042B">
        <w:rPr>
          <w:sz w:val="24"/>
          <w:szCs w:val="24"/>
        </w:rPr>
        <w:t>ность, за счет обеспечения оптимального режима функционирования отпущенных прир</w:t>
      </w:r>
      <w:r w:rsidRPr="0036042B">
        <w:rPr>
          <w:sz w:val="24"/>
          <w:szCs w:val="24"/>
        </w:rPr>
        <w:t>о</w:t>
      </w:r>
      <w:r w:rsidRPr="0036042B">
        <w:rPr>
          <w:sz w:val="24"/>
          <w:szCs w:val="24"/>
        </w:rPr>
        <w:t>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w:t>
      </w:r>
      <w:r w:rsidRPr="0036042B">
        <w:rPr>
          <w:sz w:val="24"/>
          <w:szCs w:val="24"/>
        </w:rPr>
        <w:t>а</w:t>
      </w:r>
      <w:r w:rsidRPr="0036042B">
        <w:rPr>
          <w:sz w:val="24"/>
          <w:szCs w:val="24"/>
        </w:rPr>
        <w:t>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Роль самоконтроля в реабилитации и социальной интеграции людей с отклонени</w:t>
      </w:r>
      <w:r w:rsidRPr="0036042B">
        <w:rPr>
          <w:sz w:val="24"/>
          <w:szCs w:val="24"/>
        </w:rPr>
        <w:t>я</w:t>
      </w:r>
      <w:r w:rsidRPr="0036042B">
        <w:rPr>
          <w:sz w:val="24"/>
          <w:szCs w:val="24"/>
        </w:rPr>
        <w:t>ми в состоянии здоровья. Дневник самоконтроля людей с отклонениями в состоянии зд</w:t>
      </w:r>
      <w:r w:rsidRPr="0036042B">
        <w:rPr>
          <w:sz w:val="24"/>
          <w:szCs w:val="24"/>
        </w:rPr>
        <w:t>о</w:t>
      </w:r>
      <w:r w:rsidRPr="0036042B">
        <w:rPr>
          <w:sz w:val="24"/>
          <w:szCs w:val="24"/>
        </w:rPr>
        <w:t>ровья. Обучение элементарным измерениям сердечно-сосудистой системы: частота се</w:t>
      </w:r>
      <w:r w:rsidRPr="0036042B">
        <w:rPr>
          <w:sz w:val="24"/>
          <w:szCs w:val="24"/>
        </w:rPr>
        <w:t>р</w:t>
      </w:r>
      <w:r w:rsidRPr="0036042B">
        <w:rPr>
          <w:sz w:val="24"/>
          <w:szCs w:val="24"/>
        </w:rPr>
        <w:t>дечных сокращений, артериальное давление. Методика измерения частоты сердечных с</w:t>
      </w:r>
      <w:r w:rsidRPr="0036042B">
        <w:rPr>
          <w:sz w:val="24"/>
          <w:szCs w:val="24"/>
        </w:rPr>
        <w:t>о</w:t>
      </w:r>
      <w:r w:rsidRPr="0036042B">
        <w:rPr>
          <w:sz w:val="24"/>
          <w:szCs w:val="24"/>
        </w:rPr>
        <w:t xml:space="preserve">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w:t>
      </w:r>
      <w:r w:rsidRPr="0036042B">
        <w:rPr>
          <w:sz w:val="24"/>
          <w:szCs w:val="24"/>
        </w:rPr>
        <w:t>п</w:t>
      </w:r>
      <w:r w:rsidRPr="0036042B">
        <w:rPr>
          <w:sz w:val="24"/>
          <w:szCs w:val="24"/>
        </w:rPr>
        <w:t>тивная двигательная рекреация. Адаптивная физическая реабилитация. Креативные (х</w:t>
      </w:r>
      <w:r w:rsidRPr="0036042B">
        <w:rPr>
          <w:sz w:val="24"/>
          <w:szCs w:val="24"/>
        </w:rPr>
        <w:t>у</w:t>
      </w:r>
      <w:r w:rsidRPr="0036042B">
        <w:rPr>
          <w:sz w:val="24"/>
          <w:szCs w:val="24"/>
        </w:rPr>
        <w:t>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w:t>
      </w:r>
      <w:r w:rsidRPr="0036042B">
        <w:rPr>
          <w:sz w:val="24"/>
          <w:szCs w:val="24"/>
        </w:rPr>
        <w:t>п</w:t>
      </w:r>
      <w:r w:rsidRPr="0036042B">
        <w:rPr>
          <w:sz w:val="24"/>
          <w:szCs w:val="24"/>
        </w:rPr>
        <w:t>тивная физическая культура как интегративная наука. Организм человека как единая с</w:t>
      </w:r>
      <w:r w:rsidRPr="0036042B">
        <w:rPr>
          <w:sz w:val="24"/>
          <w:szCs w:val="24"/>
        </w:rPr>
        <w:t>а</w:t>
      </w:r>
      <w:r w:rsidRPr="0036042B">
        <w:rPr>
          <w:sz w:val="24"/>
          <w:szCs w:val="24"/>
        </w:rPr>
        <w:t>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w:t>
      </w:r>
      <w:r w:rsidRPr="0036042B">
        <w:rPr>
          <w:sz w:val="24"/>
          <w:szCs w:val="24"/>
        </w:rPr>
        <w:t>е</w:t>
      </w:r>
      <w:r w:rsidRPr="0036042B">
        <w:rPr>
          <w:sz w:val="24"/>
          <w:szCs w:val="24"/>
        </w:rPr>
        <w:t>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w:t>
      </w:r>
      <w:r w:rsidRPr="0036042B">
        <w:rPr>
          <w:sz w:val="24"/>
          <w:szCs w:val="24"/>
        </w:rPr>
        <w:t>к</w:t>
      </w:r>
      <w:r w:rsidRPr="0036042B">
        <w:rPr>
          <w:sz w:val="24"/>
          <w:szCs w:val="24"/>
        </w:rPr>
        <w:t>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w:t>
      </w:r>
      <w:r w:rsidRPr="0036042B">
        <w:rPr>
          <w:sz w:val="24"/>
          <w:szCs w:val="24"/>
        </w:rPr>
        <w:t>о</w:t>
      </w:r>
      <w:r w:rsidRPr="0036042B">
        <w:rPr>
          <w:sz w:val="24"/>
          <w:szCs w:val="24"/>
        </w:rPr>
        <w:t>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Тема № 4. Средства и методы адаптивной физической культуры, физической кул</w:t>
      </w:r>
      <w:r w:rsidRPr="0036042B">
        <w:rPr>
          <w:sz w:val="24"/>
          <w:szCs w:val="24"/>
        </w:rPr>
        <w:t>ь</w:t>
      </w:r>
      <w:r w:rsidRPr="0036042B">
        <w:rPr>
          <w:sz w:val="24"/>
          <w:szCs w:val="24"/>
        </w:rPr>
        <w:t>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w:t>
      </w:r>
      <w:r w:rsidRPr="0036042B">
        <w:rPr>
          <w:sz w:val="24"/>
          <w:szCs w:val="24"/>
        </w:rPr>
        <w:t>ш</w:t>
      </w:r>
      <w:r w:rsidRPr="0036042B">
        <w:rPr>
          <w:sz w:val="24"/>
          <w:szCs w:val="24"/>
        </w:rPr>
        <w:t>ления, памяти,  внимания, восприятия, воображения, речи, эмоционально – волевой сф</w:t>
      </w:r>
      <w:r w:rsidRPr="0036042B">
        <w:rPr>
          <w:sz w:val="24"/>
          <w:szCs w:val="24"/>
        </w:rPr>
        <w:t>е</w:t>
      </w:r>
      <w:r w:rsidRPr="0036042B">
        <w:rPr>
          <w:sz w:val="24"/>
          <w:szCs w:val="24"/>
        </w:rPr>
        <w:t>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w:t>
      </w:r>
      <w:r w:rsidRPr="0036042B">
        <w:rPr>
          <w:sz w:val="24"/>
          <w:szCs w:val="24"/>
        </w:rPr>
        <w:t>о</w:t>
      </w:r>
      <w:r w:rsidRPr="0036042B">
        <w:rPr>
          <w:sz w:val="24"/>
          <w:szCs w:val="24"/>
        </w:rPr>
        <w:t>сложения, ходьбы, бега, прыжков, расслабления, напряжения, ориентировки в простра</w:t>
      </w:r>
      <w:r w:rsidRPr="0036042B">
        <w:rPr>
          <w:sz w:val="24"/>
          <w:szCs w:val="24"/>
        </w:rPr>
        <w:t>н</w:t>
      </w:r>
      <w:r w:rsidRPr="0036042B">
        <w:rPr>
          <w:sz w:val="24"/>
          <w:szCs w:val="24"/>
        </w:rPr>
        <w:t xml:space="preserve">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w:t>
      </w:r>
      <w:r w:rsidRPr="0036042B">
        <w:rPr>
          <w:sz w:val="24"/>
          <w:szCs w:val="24"/>
        </w:rPr>
        <w:t>у</w:t>
      </w:r>
      <w:r w:rsidRPr="0036042B">
        <w:rPr>
          <w:sz w:val="24"/>
          <w:szCs w:val="24"/>
        </w:rPr>
        <w:t>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 xml:space="preserve">Тема № 5.  Содержание и организация адаптивного физического воспитания людей </w:t>
      </w:r>
      <w:r w:rsidRPr="0036042B">
        <w:rPr>
          <w:sz w:val="24"/>
          <w:szCs w:val="24"/>
        </w:rPr>
        <w:lastRenderedPageBreak/>
        <w:t>с нарушениями слуха и зрения. Специальные (коррекционные) общеобразовательные у</w:t>
      </w:r>
      <w:r w:rsidRPr="0036042B">
        <w:rPr>
          <w:sz w:val="24"/>
          <w:szCs w:val="24"/>
        </w:rPr>
        <w:t>ч</w:t>
      </w:r>
      <w:r w:rsidRPr="0036042B">
        <w:rPr>
          <w:sz w:val="24"/>
          <w:szCs w:val="24"/>
        </w:rPr>
        <w:t>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w:t>
      </w:r>
      <w:r w:rsidRPr="0036042B">
        <w:rPr>
          <w:sz w:val="24"/>
          <w:szCs w:val="24"/>
        </w:rPr>
        <w:t>о</w:t>
      </w:r>
      <w:r w:rsidRPr="0036042B">
        <w:rPr>
          <w:sz w:val="24"/>
          <w:szCs w:val="24"/>
        </w:rPr>
        <w:t>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w:t>
      </w:r>
      <w:r w:rsidRPr="0036042B">
        <w:rPr>
          <w:sz w:val="24"/>
          <w:szCs w:val="24"/>
        </w:rPr>
        <w:t>и</w:t>
      </w:r>
      <w:r w:rsidRPr="0036042B">
        <w:rPr>
          <w:sz w:val="24"/>
          <w:szCs w:val="24"/>
        </w:rPr>
        <w:t>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w:t>
      </w:r>
      <w:r w:rsidRPr="0036042B">
        <w:rPr>
          <w:sz w:val="24"/>
          <w:szCs w:val="24"/>
        </w:rPr>
        <w:t>о</w:t>
      </w:r>
      <w:r w:rsidRPr="0036042B">
        <w:rPr>
          <w:sz w:val="24"/>
          <w:szCs w:val="24"/>
        </w:rPr>
        <w:t>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w:t>
      </w:r>
      <w:r w:rsidRPr="0036042B">
        <w:rPr>
          <w:sz w:val="24"/>
          <w:szCs w:val="24"/>
        </w:rPr>
        <w:t>и</w:t>
      </w:r>
      <w:r w:rsidRPr="0036042B">
        <w:rPr>
          <w:sz w:val="24"/>
          <w:szCs w:val="24"/>
        </w:rPr>
        <w:t>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w:t>
      </w:r>
      <w:r w:rsidRPr="0036042B">
        <w:rPr>
          <w:sz w:val="24"/>
          <w:szCs w:val="24"/>
        </w:rPr>
        <w:t>з</w:t>
      </w:r>
      <w:r w:rsidRPr="0036042B">
        <w:rPr>
          <w:sz w:val="24"/>
          <w:szCs w:val="24"/>
        </w:rPr>
        <w:t>личных мышечных групп, способы корректировки физических нагрузок.</w:t>
      </w:r>
      <w:r w:rsidR="003A75C8">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w:t>
      </w:r>
      <w:r w:rsidRPr="0036042B">
        <w:rPr>
          <w:sz w:val="24"/>
          <w:szCs w:val="24"/>
        </w:rPr>
        <w:t>е</w:t>
      </w:r>
      <w:r w:rsidRPr="0036042B">
        <w:rPr>
          <w:sz w:val="24"/>
          <w:szCs w:val="24"/>
        </w:rPr>
        <w:t>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Разнообразие обозначает такое включение детей, которое учитывает их ос</w:t>
      </w:r>
      <w:r w:rsidRPr="0036042B">
        <w:rPr>
          <w:sz w:val="24"/>
          <w:szCs w:val="24"/>
        </w:rPr>
        <w:t>о</w:t>
      </w:r>
      <w:r w:rsidRPr="0036042B">
        <w:rPr>
          <w:sz w:val="24"/>
          <w:szCs w:val="24"/>
        </w:rPr>
        <w:t>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w:t>
      </w:r>
      <w:r w:rsidRPr="0036042B">
        <w:rPr>
          <w:sz w:val="24"/>
          <w:szCs w:val="24"/>
        </w:rPr>
        <w:t>р</w:t>
      </w:r>
      <w:r w:rsidRPr="0036042B">
        <w:rPr>
          <w:sz w:val="24"/>
          <w:szCs w:val="24"/>
        </w:rPr>
        <w:t xml:space="preserve">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w:t>
      </w:r>
      <w:r w:rsidRPr="0036042B">
        <w:rPr>
          <w:sz w:val="24"/>
          <w:szCs w:val="24"/>
        </w:rPr>
        <w:t>з</w:t>
      </w:r>
      <w:r w:rsidRPr="0036042B">
        <w:rPr>
          <w:sz w:val="24"/>
          <w:szCs w:val="24"/>
        </w:rPr>
        <w:t>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w:t>
      </w:r>
      <w:r w:rsidRPr="0036042B">
        <w:rPr>
          <w:sz w:val="24"/>
          <w:szCs w:val="24"/>
        </w:rPr>
        <w:t>е</w:t>
      </w:r>
      <w:r w:rsidRPr="0036042B">
        <w:rPr>
          <w:sz w:val="24"/>
          <w:szCs w:val="24"/>
        </w:rPr>
        <w:lastRenderedPageBreak/>
        <w:t>ление времени заданных пространственных перемещений (поступательных, вращател</w:t>
      </w:r>
      <w:r w:rsidRPr="0036042B">
        <w:rPr>
          <w:sz w:val="24"/>
          <w:szCs w:val="24"/>
        </w:rPr>
        <w:t>ь</w:t>
      </w:r>
      <w:r w:rsidRPr="0036042B">
        <w:rPr>
          <w:sz w:val="24"/>
          <w:szCs w:val="24"/>
        </w:rPr>
        <w:t>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w:t>
      </w:r>
      <w:r w:rsidRPr="0036042B">
        <w:rPr>
          <w:sz w:val="24"/>
          <w:szCs w:val="24"/>
        </w:rPr>
        <w:t>а</w:t>
      </w:r>
      <w:r w:rsidRPr="0036042B">
        <w:rPr>
          <w:sz w:val="24"/>
          <w:szCs w:val="24"/>
        </w:rPr>
        <w:t>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w:t>
      </w:r>
      <w:r w:rsidRPr="0036042B">
        <w:rPr>
          <w:sz w:val="24"/>
          <w:szCs w:val="24"/>
        </w:rPr>
        <w:t>и</w:t>
      </w:r>
      <w:r w:rsidRPr="0036042B">
        <w:rPr>
          <w:sz w:val="24"/>
          <w:szCs w:val="24"/>
        </w:rPr>
        <w:t>вания, включает в себя навыки выполнения упражнений пальцами и кистями рук. Выя</w:t>
      </w:r>
      <w:r w:rsidRPr="0036042B">
        <w:rPr>
          <w:sz w:val="24"/>
          <w:szCs w:val="24"/>
        </w:rPr>
        <w:t>в</w:t>
      </w:r>
      <w:r w:rsidRPr="0036042B">
        <w:rPr>
          <w:sz w:val="24"/>
          <w:szCs w:val="24"/>
        </w:rPr>
        <w:t>лена положительная связь между уровнем сформированности так называемой мелкой м</w:t>
      </w:r>
      <w:r w:rsidRPr="0036042B">
        <w:rPr>
          <w:sz w:val="24"/>
          <w:szCs w:val="24"/>
        </w:rPr>
        <w:t>о</w:t>
      </w:r>
      <w:r w:rsidRPr="0036042B">
        <w:rPr>
          <w:sz w:val="24"/>
          <w:szCs w:val="24"/>
        </w:rPr>
        <w:t>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w:t>
      </w:r>
      <w:r w:rsidRPr="0036042B">
        <w:rPr>
          <w:sz w:val="24"/>
          <w:szCs w:val="24"/>
        </w:rPr>
        <w:t>д</w:t>
      </w:r>
      <w:r w:rsidRPr="0036042B">
        <w:rPr>
          <w:sz w:val="24"/>
          <w:szCs w:val="24"/>
        </w:rPr>
        <w:t>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w:t>
      </w:r>
      <w:r w:rsidRPr="0036042B">
        <w:rPr>
          <w:sz w:val="24"/>
          <w:szCs w:val="24"/>
        </w:rPr>
        <w:t>к</w:t>
      </w:r>
      <w:r w:rsidRPr="0036042B">
        <w:rPr>
          <w:sz w:val="24"/>
          <w:szCs w:val="24"/>
        </w:rPr>
        <w:t>циональное и структурное ядро спорта, Соревновательность, состязательность как вид ч</w:t>
      </w:r>
      <w:r w:rsidRPr="0036042B">
        <w:rPr>
          <w:sz w:val="24"/>
          <w:szCs w:val="24"/>
        </w:rPr>
        <w:t>е</w:t>
      </w:r>
      <w:r w:rsidRPr="0036042B">
        <w:rPr>
          <w:sz w:val="24"/>
          <w:szCs w:val="24"/>
        </w:rPr>
        <w:t>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w:t>
      </w:r>
      <w:r w:rsidRPr="0036042B">
        <w:rPr>
          <w:sz w:val="24"/>
          <w:szCs w:val="24"/>
        </w:rPr>
        <w:t>е</w:t>
      </w:r>
      <w:r w:rsidRPr="0036042B">
        <w:rPr>
          <w:sz w:val="24"/>
          <w:szCs w:val="24"/>
        </w:rPr>
        <w:t>дагогический контроль. Методики определения физической нагрузки и ее коррекция. Те</w:t>
      </w:r>
      <w:r w:rsidRPr="0036042B">
        <w:rPr>
          <w:sz w:val="24"/>
          <w:szCs w:val="24"/>
        </w:rPr>
        <w:t>с</w:t>
      </w:r>
      <w:r w:rsidRPr="0036042B">
        <w:rPr>
          <w:sz w:val="24"/>
          <w:szCs w:val="24"/>
        </w:rPr>
        <w:t xml:space="preserve">ты, контрольные упражнения. </w:t>
      </w:r>
      <w:r w:rsidR="003A75C8">
        <w:rPr>
          <w:color w:val="000000"/>
          <w:sz w:val="24"/>
          <w:szCs w:val="24"/>
        </w:rPr>
        <w:t>Сформировать спортивную команду на основе общих инт</w:t>
      </w:r>
      <w:r w:rsidR="003A75C8">
        <w:rPr>
          <w:color w:val="000000"/>
          <w:sz w:val="24"/>
          <w:szCs w:val="24"/>
        </w:rPr>
        <w:t>е</w:t>
      </w:r>
      <w:r w:rsidR="003A75C8">
        <w:rPr>
          <w:color w:val="000000"/>
          <w:sz w:val="24"/>
          <w:szCs w:val="24"/>
        </w:rPr>
        <w:t>ресов</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w:t>
      </w:r>
      <w:r w:rsidRPr="0036042B">
        <w:rPr>
          <w:sz w:val="24"/>
          <w:szCs w:val="24"/>
        </w:rPr>
        <w:t>е</w:t>
      </w:r>
      <w:r w:rsidRPr="0036042B">
        <w:rPr>
          <w:sz w:val="24"/>
          <w:szCs w:val="24"/>
        </w:rPr>
        <w:t>дителя и призеров состязания, фиксация рекорда, выявление иерархии мест (ранга) учас</w:t>
      </w:r>
      <w:r w:rsidRPr="0036042B">
        <w:rPr>
          <w:sz w:val="24"/>
          <w:szCs w:val="24"/>
        </w:rPr>
        <w:t>т</w:t>
      </w:r>
      <w:r w:rsidRPr="0036042B">
        <w:rPr>
          <w:sz w:val="24"/>
          <w:szCs w:val="24"/>
        </w:rPr>
        <w:t>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w:t>
      </w:r>
      <w:r w:rsidRPr="0036042B">
        <w:rPr>
          <w:sz w:val="24"/>
          <w:szCs w:val="24"/>
        </w:rPr>
        <w:t>к</w:t>
      </w:r>
      <w:r w:rsidRPr="0036042B">
        <w:rPr>
          <w:sz w:val="24"/>
          <w:szCs w:val="24"/>
        </w:rPr>
        <w:t>циональных возможностей организма в целях обеспечения умственной и физической де</w:t>
      </w:r>
      <w:r w:rsidRPr="0036042B">
        <w:rPr>
          <w:sz w:val="24"/>
          <w:szCs w:val="24"/>
        </w:rPr>
        <w:t>я</w:t>
      </w:r>
      <w:r w:rsidRPr="0036042B">
        <w:rPr>
          <w:sz w:val="24"/>
          <w:szCs w:val="24"/>
        </w:rPr>
        <w:t>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w:t>
      </w:r>
      <w:r w:rsidRPr="0036042B">
        <w:rPr>
          <w:sz w:val="24"/>
          <w:szCs w:val="24"/>
        </w:rPr>
        <w:t>п</w:t>
      </w:r>
      <w:r w:rsidRPr="0036042B">
        <w:rPr>
          <w:sz w:val="24"/>
          <w:szCs w:val="24"/>
        </w:rPr>
        <w:t>тивным спортом. Проблема классификации занимающихся адаптивным спортом спор</w:t>
      </w:r>
      <w:r w:rsidRPr="0036042B">
        <w:rPr>
          <w:sz w:val="24"/>
          <w:szCs w:val="24"/>
        </w:rPr>
        <w:t>т</w:t>
      </w:r>
      <w:r w:rsidRPr="0036042B">
        <w:rPr>
          <w:sz w:val="24"/>
          <w:szCs w:val="24"/>
        </w:rPr>
        <w:t>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w:t>
      </w:r>
      <w:r w:rsidRPr="0036042B">
        <w:rPr>
          <w:sz w:val="24"/>
          <w:szCs w:val="24"/>
        </w:rPr>
        <w:t>е</w:t>
      </w:r>
      <w:r w:rsidRPr="0036042B">
        <w:rPr>
          <w:sz w:val="24"/>
          <w:szCs w:val="24"/>
        </w:rPr>
        <w:t>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w:t>
      </w:r>
      <w:r w:rsidRPr="0036042B">
        <w:rPr>
          <w:sz w:val="24"/>
          <w:szCs w:val="24"/>
        </w:rPr>
        <w:t>о</w:t>
      </w:r>
      <w:r w:rsidRPr="0036042B">
        <w:rPr>
          <w:sz w:val="24"/>
          <w:szCs w:val="24"/>
        </w:rPr>
        <w:t>цедура ранжирование спортсменов, спортивно-функциональная классификация в пар</w:t>
      </w:r>
      <w:r w:rsidRPr="0036042B">
        <w:rPr>
          <w:sz w:val="24"/>
          <w:szCs w:val="24"/>
        </w:rPr>
        <w:t>а</w:t>
      </w:r>
      <w:r w:rsidRPr="0036042B">
        <w:rPr>
          <w:sz w:val="24"/>
          <w:szCs w:val="24"/>
        </w:rPr>
        <w:lastRenderedPageBreak/>
        <w:t>лимпийских видах спорта является основной , а медицинская – дополнительной или всп</w:t>
      </w:r>
      <w:r w:rsidRPr="0036042B">
        <w:rPr>
          <w:sz w:val="24"/>
          <w:szCs w:val="24"/>
        </w:rPr>
        <w:t>о</w:t>
      </w:r>
      <w:r w:rsidRPr="0036042B">
        <w:rPr>
          <w:sz w:val="24"/>
          <w:szCs w:val="24"/>
        </w:rPr>
        <w:t>могательной) ; А так же медицинскую и спортивно-вспомогательную классификации и</w:t>
      </w:r>
      <w:r w:rsidRPr="0036042B">
        <w:rPr>
          <w:sz w:val="24"/>
          <w:szCs w:val="24"/>
        </w:rPr>
        <w:t>с</w:t>
      </w:r>
      <w:r w:rsidRPr="0036042B">
        <w:rPr>
          <w:sz w:val="24"/>
          <w:szCs w:val="24"/>
        </w:rPr>
        <w:t>пользуемые в адаптивном спорте можно сравнить с 2-мя видами классификаций состо</w:t>
      </w:r>
      <w:r w:rsidRPr="0036042B">
        <w:rPr>
          <w:sz w:val="24"/>
          <w:szCs w:val="24"/>
        </w:rPr>
        <w:t>я</w:t>
      </w:r>
      <w:r w:rsidRPr="0036042B">
        <w:rPr>
          <w:sz w:val="24"/>
          <w:szCs w:val="24"/>
        </w:rPr>
        <w:t>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w:t>
      </w:r>
      <w:r w:rsidRPr="0036042B">
        <w:rPr>
          <w:sz w:val="24"/>
          <w:szCs w:val="24"/>
        </w:rPr>
        <w:t>а</w:t>
      </w:r>
      <w:r w:rsidRPr="0036042B">
        <w:rPr>
          <w:sz w:val="24"/>
          <w:szCs w:val="24"/>
        </w:rPr>
        <w:t>ции и ловкости. Дозирование нагрузки в самостоятельной адаптивной физической трен</w:t>
      </w:r>
      <w:r w:rsidRPr="0036042B">
        <w:rPr>
          <w:sz w:val="24"/>
          <w:szCs w:val="24"/>
        </w:rPr>
        <w:t>и</w:t>
      </w:r>
      <w:r w:rsidRPr="0036042B">
        <w:rPr>
          <w:sz w:val="24"/>
          <w:szCs w:val="24"/>
        </w:rPr>
        <w:t>ровке.</w:t>
      </w:r>
    </w:p>
    <w:p w:rsidR="0036042B" w:rsidRPr="0036042B" w:rsidRDefault="0036042B" w:rsidP="0036042B">
      <w:pPr>
        <w:ind w:firstLine="709"/>
        <w:jc w:val="both"/>
        <w:rPr>
          <w:sz w:val="24"/>
          <w:szCs w:val="24"/>
        </w:rPr>
      </w:pPr>
      <w:r w:rsidRPr="0036042B">
        <w:rPr>
          <w:sz w:val="24"/>
          <w:szCs w:val="24"/>
        </w:rPr>
        <w:t>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w:t>
      </w:r>
      <w:r w:rsidRPr="0036042B">
        <w:rPr>
          <w:sz w:val="24"/>
          <w:szCs w:val="24"/>
        </w:rPr>
        <w:t>с</w:t>
      </w:r>
      <w:r w:rsidRPr="0036042B">
        <w:rPr>
          <w:sz w:val="24"/>
          <w:szCs w:val="24"/>
        </w:rPr>
        <w:t>становление и др. Частота сердечных сокращений, артериальное давление, тремор, миот</w:t>
      </w:r>
      <w:r w:rsidRPr="0036042B">
        <w:rPr>
          <w:sz w:val="24"/>
          <w:szCs w:val="24"/>
        </w:rPr>
        <w:t>о</w:t>
      </w:r>
      <w:r w:rsidRPr="0036042B">
        <w:rPr>
          <w:sz w:val="24"/>
          <w:szCs w:val="24"/>
        </w:rPr>
        <w:t xml:space="preserve">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w:t>
      </w:r>
      <w:r w:rsidRPr="0036042B">
        <w:rPr>
          <w:sz w:val="24"/>
          <w:szCs w:val="24"/>
        </w:rPr>
        <w:t>с</w:t>
      </w:r>
      <w:r w:rsidRPr="0036042B">
        <w:rPr>
          <w:sz w:val="24"/>
          <w:szCs w:val="24"/>
        </w:rPr>
        <w:t>печение безопасности.  Обеспечение безопасности. Знания опасности критических ситу</w:t>
      </w:r>
      <w:r w:rsidRPr="0036042B">
        <w:rPr>
          <w:sz w:val="24"/>
          <w:szCs w:val="24"/>
        </w:rPr>
        <w:t>а</w:t>
      </w:r>
      <w:r w:rsidRPr="0036042B">
        <w:rPr>
          <w:sz w:val="24"/>
          <w:szCs w:val="24"/>
        </w:rPr>
        <w:t>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w:t>
      </w:r>
      <w:r w:rsidRPr="0036042B">
        <w:rPr>
          <w:sz w:val="24"/>
          <w:szCs w:val="24"/>
        </w:rPr>
        <w:t>с</w:t>
      </w:r>
      <w:r w:rsidRPr="0036042B">
        <w:rPr>
          <w:sz w:val="24"/>
          <w:szCs w:val="24"/>
        </w:rPr>
        <w:t>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Тема № 15. Допинг-контроль и комплекс мероприятий по антидопинговому обе</w:t>
      </w:r>
      <w:r w:rsidRPr="0036042B">
        <w:rPr>
          <w:sz w:val="24"/>
          <w:szCs w:val="24"/>
        </w:rPr>
        <w:t>с</w:t>
      </w:r>
      <w:r w:rsidRPr="0036042B">
        <w:rPr>
          <w:sz w:val="24"/>
          <w:szCs w:val="24"/>
        </w:rPr>
        <w:t xml:space="preserve">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A75C8" w:rsidRPr="0036042B" w:rsidRDefault="003A75C8" w:rsidP="0036042B">
      <w:pPr>
        <w:ind w:firstLine="709"/>
        <w:jc w:val="both"/>
        <w:rPr>
          <w:sz w:val="24"/>
          <w:szCs w:val="24"/>
        </w:rPr>
      </w:pPr>
      <w:r>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w:t>
      </w:r>
      <w:r w:rsidRPr="0036042B">
        <w:rPr>
          <w:sz w:val="24"/>
          <w:szCs w:val="24"/>
        </w:rPr>
        <w:t>я</w:t>
      </w:r>
      <w:r w:rsidRPr="0036042B">
        <w:rPr>
          <w:sz w:val="24"/>
          <w:szCs w:val="24"/>
        </w:rPr>
        <w:t>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w:t>
      </w:r>
      <w:r w:rsidRPr="0036042B">
        <w:rPr>
          <w:sz w:val="24"/>
          <w:szCs w:val="24"/>
        </w:rPr>
        <w:t>е</w:t>
      </w:r>
      <w:r w:rsidRPr="0036042B">
        <w:rPr>
          <w:sz w:val="24"/>
          <w:szCs w:val="24"/>
        </w:rPr>
        <w:t>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lastRenderedPageBreak/>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w:t>
      </w:r>
      <w:r w:rsidRPr="0036042B">
        <w:rPr>
          <w:sz w:val="24"/>
          <w:szCs w:val="24"/>
        </w:rPr>
        <w:t>м</w:t>
      </w:r>
      <w:r w:rsidRPr="0036042B">
        <w:rPr>
          <w:sz w:val="24"/>
          <w:szCs w:val="24"/>
        </w:rPr>
        <w:t>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w:t>
      </w:r>
      <w:r w:rsidRPr="0036042B">
        <w:rPr>
          <w:sz w:val="24"/>
          <w:szCs w:val="24"/>
        </w:rPr>
        <w:t>т</w:t>
      </w:r>
      <w:r w:rsidRPr="0036042B">
        <w:rPr>
          <w:sz w:val="24"/>
          <w:szCs w:val="24"/>
        </w:rPr>
        <w:t>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w:t>
      </w:r>
      <w:r w:rsidRPr="0036042B">
        <w:rPr>
          <w:sz w:val="24"/>
          <w:szCs w:val="24"/>
        </w:rPr>
        <w:t>н</w:t>
      </w:r>
      <w:r w:rsidRPr="0036042B">
        <w:rPr>
          <w:sz w:val="24"/>
          <w:szCs w:val="24"/>
        </w:rPr>
        <w:t>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Активное участие больного в реабилитационной программа – основа успе</w:t>
      </w:r>
      <w:r w:rsidRPr="0036042B">
        <w:rPr>
          <w:sz w:val="24"/>
          <w:szCs w:val="24"/>
        </w:rPr>
        <w:t>ш</w:t>
      </w:r>
      <w:r w:rsidRPr="0036042B">
        <w:rPr>
          <w:sz w:val="24"/>
          <w:szCs w:val="24"/>
        </w:rPr>
        <w:t xml:space="preserve">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w:t>
      </w:r>
      <w:r w:rsidRPr="0036042B">
        <w:rPr>
          <w:sz w:val="24"/>
          <w:szCs w:val="24"/>
        </w:rPr>
        <w:t>л</w:t>
      </w:r>
      <w:r w:rsidRPr="0036042B">
        <w:rPr>
          <w:sz w:val="24"/>
          <w:szCs w:val="24"/>
        </w:rPr>
        <w:t>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w:t>
      </w:r>
      <w:r w:rsidRPr="0036042B">
        <w:rPr>
          <w:sz w:val="24"/>
          <w:szCs w:val="24"/>
        </w:rPr>
        <w:t>е</w:t>
      </w:r>
      <w:r w:rsidRPr="0036042B">
        <w:rPr>
          <w:sz w:val="24"/>
          <w:szCs w:val="24"/>
        </w:rPr>
        <w:t>том потребностей, возникающих в связи с инвалидностью, и позволяющая инвалидам ве</w:t>
      </w:r>
      <w:r w:rsidRPr="0036042B">
        <w:rPr>
          <w:sz w:val="24"/>
          <w:szCs w:val="24"/>
        </w:rPr>
        <w:t>с</w:t>
      </w:r>
      <w:r w:rsidRPr="0036042B">
        <w:rPr>
          <w:sz w:val="24"/>
          <w:szCs w:val="24"/>
        </w:rPr>
        <w:t>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w:t>
      </w:r>
      <w:r w:rsidRPr="0036042B">
        <w:rPr>
          <w:sz w:val="24"/>
          <w:szCs w:val="24"/>
        </w:rPr>
        <w:t>о</w:t>
      </w:r>
      <w:r w:rsidRPr="0036042B">
        <w:rPr>
          <w:sz w:val="24"/>
          <w:szCs w:val="24"/>
        </w:rPr>
        <w:t>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w:t>
      </w:r>
      <w:r w:rsidRPr="0036042B">
        <w:rPr>
          <w:sz w:val="24"/>
          <w:szCs w:val="24"/>
        </w:rPr>
        <w:t>ь</w:t>
      </w:r>
      <w:r w:rsidRPr="0036042B">
        <w:rPr>
          <w:sz w:val="24"/>
          <w:szCs w:val="24"/>
        </w:rPr>
        <w:t>ным. Высокая культура и опрятность, сердечность и заботливость, тактичность и вним</w:t>
      </w:r>
      <w:r w:rsidRPr="0036042B">
        <w:rPr>
          <w:sz w:val="24"/>
          <w:szCs w:val="24"/>
        </w:rPr>
        <w:t>а</w:t>
      </w:r>
      <w:r w:rsidRPr="0036042B">
        <w:rPr>
          <w:sz w:val="24"/>
          <w:szCs w:val="24"/>
        </w:rPr>
        <w:t>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Виды и методы контроля над эффективностью тренировочных занятий. Операти</w:t>
      </w:r>
      <w:r w:rsidRPr="0036042B">
        <w:rPr>
          <w:sz w:val="24"/>
          <w:szCs w:val="24"/>
        </w:rPr>
        <w:t>в</w:t>
      </w:r>
      <w:r w:rsidRPr="0036042B">
        <w:rPr>
          <w:sz w:val="24"/>
          <w:szCs w:val="24"/>
        </w:rPr>
        <w:t xml:space="preserve">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w:t>
      </w:r>
      <w:r w:rsidRPr="0036042B">
        <w:rPr>
          <w:sz w:val="24"/>
          <w:szCs w:val="24"/>
        </w:rPr>
        <w:t>о</w:t>
      </w:r>
      <w:r w:rsidRPr="0036042B">
        <w:rPr>
          <w:sz w:val="24"/>
          <w:szCs w:val="24"/>
        </w:rPr>
        <w:t>вые акты Конвенция по правам инвалидов ООН, резолюция 61/106 Генеральной Ассам</w:t>
      </w:r>
      <w:r w:rsidRPr="0036042B">
        <w:rPr>
          <w:sz w:val="24"/>
          <w:szCs w:val="24"/>
        </w:rPr>
        <w:t>б</w:t>
      </w:r>
      <w:r w:rsidRPr="0036042B">
        <w:rPr>
          <w:sz w:val="24"/>
          <w:szCs w:val="24"/>
        </w:rPr>
        <w:t>леи от 13.12.2006 г., статья 30 Конвенции по правам «участие инвалидов в культурной жизни, проведение досуга и отдыха, занятий спортом</w:t>
      </w:r>
      <w:r w:rsidR="00E3368D">
        <w:rPr>
          <w:sz w:val="24"/>
          <w:szCs w:val="24"/>
        </w:rPr>
        <w:t>.</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w:t>
      </w:r>
      <w:r w:rsidRPr="0036042B">
        <w:rPr>
          <w:sz w:val="24"/>
          <w:szCs w:val="24"/>
        </w:rPr>
        <w:t>с</w:t>
      </w:r>
      <w:r w:rsidRPr="0036042B">
        <w:rPr>
          <w:sz w:val="24"/>
          <w:szCs w:val="24"/>
        </w:rPr>
        <w:lastRenderedPageBreak/>
        <w:t>поряжения Правительства РФ. Приказы и другие нормативно-правовые документы фед</w:t>
      </w:r>
      <w:r w:rsidRPr="0036042B">
        <w:rPr>
          <w:sz w:val="24"/>
          <w:szCs w:val="24"/>
        </w:rPr>
        <w:t>е</w:t>
      </w:r>
      <w:r w:rsidRPr="0036042B">
        <w:rPr>
          <w:sz w:val="24"/>
          <w:szCs w:val="24"/>
        </w:rPr>
        <w:t>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P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w:t>
      </w:r>
      <w:r w:rsidRPr="0036042B">
        <w:rPr>
          <w:sz w:val="24"/>
          <w:szCs w:val="24"/>
        </w:rPr>
        <w:t>и</w:t>
      </w:r>
      <w:r w:rsidRPr="0036042B">
        <w:rPr>
          <w:sz w:val="24"/>
          <w:szCs w:val="24"/>
        </w:rPr>
        <w:t>нятой Госдумой 25.04.2012, одобрено Советом Федерации 27.04.2012 г.;</w:t>
      </w:r>
      <w:r w:rsidR="003A75C8">
        <w:rPr>
          <w:color w:val="000000"/>
          <w:sz w:val="24"/>
          <w:szCs w:val="24"/>
        </w:rPr>
        <w:t>Сформировать спортивную команду на основе общих интересов</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w:t>
      </w:r>
      <w:r w:rsidRPr="0036042B">
        <w:rPr>
          <w:rFonts w:eastAsia="Calibri"/>
          <w:sz w:val="24"/>
          <w:szCs w:val="24"/>
          <w:lang w:eastAsia="en-US"/>
        </w:rPr>
        <w:t>и</w:t>
      </w:r>
      <w:r w:rsidRPr="0036042B">
        <w:rPr>
          <w:rFonts w:eastAsia="Calibri"/>
          <w:sz w:val="24"/>
          <w:szCs w:val="24"/>
          <w:lang w:eastAsia="en-US"/>
        </w:rPr>
        <w:t>онный модуль по физической культуре и спорту для инвалидов и лиц с ограниче</w:t>
      </w:r>
      <w:r w:rsidRPr="0036042B">
        <w:rPr>
          <w:rFonts w:eastAsia="Calibri"/>
          <w:sz w:val="24"/>
          <w:szCs w:val="24"/>
          <w:lang w:eastAsia="en-US"/>
        </w:rPr>
        <w:t>н</w:t>
      </w:r>
      <w:r w:rsidRPr="0036042B">
        <w:rPr>
          <w:rFonts w:eastAsia="Calibri"/>
          <w:sz w:val="24"/>
          <w:szCs w:val="24"/>
          <w:lang w:eastAsia="en-US"/>
        </w:rPr>
        <w:t>ными возможностями здоровья» /Е.А. Сергиевич – Омск: Изд-во Омской гуман</w:t>
      </w:r>
      <w:r w:rsidRPr="0036042B">
        <w:rPr>
          <w:rFonts w:eastAsia="Calibri"/>
          <w:sz w:val="24"/>
          <w:szCs w:val="24"/>
          <w:lang w:eastAsia="en-US"/>
        </w:rPr>
        <w:t>и</w:t>
      </w:r>
      <w:r w:rsidRPr="0036042B">
        <w:rPr>
          <w:rFonts w:eastAsia="Calibri"/>
          <w:sz w:val="24"/>
          <w:szCs w:val="24"/>
          <w:lang w:eastAsia="en-US"/>
        </w:rPr>
        <w:t>тарной академии, 20</w:t>
      </w:r>
      <w:r w:rsidR="00EC7E71">
        <w:rPr>
          <w:rFonts w:eastAsia="Calibri"/>
          <w:sz w:val="24"/>
          <w:szCs w:val="24"/>
          <w:lang w:eastAsia="en-US"/>
        </w:rPr>
        <w:t>2</w:t>
      </w:r>
      <w:r w:rsidR="003D51C2">
        <w:rPr>
          <w:rFonts w:eastAsia="Calibri"/>
          <w:sz w:val="24"/>
          <w:szCs w:val="24"/>
          <w:lang w:eastAsia="en-US"/>
        </w:rPr>
        <w:t>3</w:t>
      </w:r>
      <w:r w:rsidRPr="0036042B">
        <w:rPr>
          <w:rFonts w:eastAsia="Calibri"/>
          <w:sz w:val="24"/>
          <w:szCs w:val="24"/>
          <w:lang w:eastAsia="en-US"/>
        </w:rPr>
        <w:t xml:space="preserve">. </w:t>
      </w:r>
    </w:p>
    <w:p w:rsidR="00076102" w:rsidRDefault="0036042B"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36042B">
        <w:rPr>
          <w:rFonts w:eastAsia="Calibri"/>
          <w:sz w:val="24"/>
          <w:szCs w:val="24"/>
          <w:lang w:eastAsia="en-US"/>
        </w:rPr>
        <w:t>е</w:t>
      </w:r>
      <w:r w:rsidRPr="0036042B">
        <w:rPr>
          <w:rFonts w:eastAsia="Calibri"/>
          <w:sz w:val="24"/>
          <w:szCs w:val="24"/>
          <w:lang w:eastAsia="en-US"/>
        </w:rPr>
        <w:t>го образования – программам бакалавриата и магистратуры, одобренное на засед</w:t>
      </w:r>
      <w:r w:rsidRPr="0036042B">
        <w:rPr>
          <w:rFonts w:eastAsia="Calibri"/>
          <w:sz w:val="24"/>
          <w:szCs w:val="24"/>
          <w:lang w:eastAsia="en-US"/>
        </w:rPr>
        <w:t>а</w:t>
      </w:r>
      <w:r w:rsidRPr="0036042B">
        <w:rPr>
          <w:rFonts w:eastAsia="Calibri"/>
          <w:sz w:val="24"/>
          <w:szCs w:val="24"/>
          <w:lang w:eastAsia="en-US"/>
        </w:rPr>
        <w:t>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76102" w:rsidRPr="001D4886" w:rsidRDefault="00076102"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1D4886">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1D4886">
        <w:rPr>
          <w:sz w:val="24"/>
          <w:szCs w:val="24"/>
        </w:rPr>
        <w:t>н</w:t>
      </w:r>
      <w:r w:rsidRPr="001D4886">
        <w:rPr>
          <w:sz w:val="24"/>
          <w:szCs w:val="24"/>
        </w:rPr>
        <w:t>ное приказом ректора от 01.09.2016 № 43в.</w:t>
      </w:r>
    </w:p>
    <w:p w:rsidR="0036042B" w:rsidRPr="001D4886" w:rsidRDefault="00076102"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1D4886">
        <w:rPr>
          <w:sz w:val="24"/>
          <w:szCs w:val="24"/>
        </w:rPr>
        <w:t>Положение об обучении по индивидуальному учебному плану, в том числе уск</w:t>
      </w:r>
      <w:r w:rsidRPr="001D4886">
        <w:rPr>
          <w:sz w:val="24"/>
          <w:szCs w:val="24"/>
        </w:rPr>
        <w:t>о</w:t>
      </w:r>
      <w:r w:rsidRPr="001D4886">
        <w:rPr>
          <w:sz w:val="24"/>
          <w:szCs w:val="24"/>
        </w:rPr>
        <w:t>ренном обучении, студентов, осваивающих основные профессиональные образов</w:t>
      </w:r>
      <w:r w:rsidRPr="001D4886">
        <w:rPr>
          <w:sz w:val="24"/>
          <w:szCs w:val="24"/>
        </w:rPr>
        <w:t>а</w:t>
      </w:r>
      <w:r w:rsidRPr="001D4886">
        <w:rPr>
          <w:sz w:val="24"/>
          <w:szCs w:val="24"/>
        </w:rPr>
        <w:t>тельные программы высшего образования - программы бакалавриата, магистрат</w:t>
      </w:r>
      <w:r w:rsidRPr="001D4886">
        <w:rPr>
          <w:sz w:val="24"/>
          <w:szCs w:val="24"/>
        </w:rPr>
        <w:t>у</w:t>
      </w:r>
      <w:r w:rsidRPr="001D4886">
        <w:rPr>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1D4886">
        <w:rPr>
          <w:sz w:val="24"/>
          <w:szCs w:val="24"/>
        </w:rPr>
        <w:t>р</w:t>
      </w:r>
      <w:r w:rsidRPr="001D4886">
        <w:rPr>
          <w:sz w:val="24"/>
          <w:szCs w:val="24"/>
        </w:rPr>
        <w:t>жденное приказом ректора от 28.08.2017 №37</w:t>
      </w:r>
    </w:p>
    <w:p w:rsidR="00CC12F9" w:rsidRDefault="00CC12F9" w:rsidP="0036042B">
      <w:pPr>
        <w:ind w:firstLine="709"/>
        <w:jc w:val="both"/>
        <w:rPr>
          <w:b/>
          <w:sz w:val="24"/>
          <w:szCs w:val="24"/>
        </w:rPr>
      </w:pPr>
    </w:p>
    <w:p w:rsidR="0036042B" w:rsidRPr="0036042B" w:rsidRDefault="00CC12F9"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070429" w:rsidRPr="00070429" w:rsidRDefault="0036042B" w:rsidP="00070429">
      <w:pPr>
        <w:tabs>
          <w:tab w:val="left" w:pos="993"/>
        </w:tabs>
        <w:jc w:val="both"/>
        <w:rPr>
          <w:color w:val="000000"/>
          <w:sz w:val="24"/>
          <w:szCs w:val="24"/>
        </w:rPr>
      </w:pPr>
      <w:r w:rsidRPr="00070429">
        <w:rPr>
          <w:bCs/>
          <w:sz w:val="24"/>
          <w:szCs w:val="24"/>
        </w:rPr>
        <w:t>1. Евсеев С.П. Теория и организация адаптивной физической культуры [Электронный р</w:t>
      </w:r>
      <w:r w:rsidRPr="00070429">
        <w:rPr>
          <w:bCs/>
          <w:sz w:val="24"/>
          <w:szCs w:val="24"/>
        </w:rPr>
        <w:t>е</w:t>
      </w:r>
      <w:r w:rsidRPr="00070429">
        <w:rPr>
          <w:bCs/>
          <w:sz w:val="24"/>
          <w:szCs w:val="24"/>
        </w:rPr>
        <w:t xml:space="preserve">сурс]: учебник/ Евсеев С.П.—    Электрон.текстовые данные.— М.: Спорт, 2016.— 616 c.— Режим доступа: </w:t>
      </w:r>
      <w:hyperlink r:id="rId8" w:history="1">
        <w:r w:rsidR="00FA6CDA">
          <w:rPr>
            <w:rStyle w:val="a7"/>
            <w:bCs/>
            <w:sz w:val="24"/>
            <w:szCs w:val="24"/>
          </w:rPr>
          <w:t>http://www.iprbookshop.ru/55593.html</w:t>
        </w:r>
      </w:hyperlink>
    </w:p>
    <w:p w:rsidR="00070429" w:rsidRPr="00070429" w:rsidRDefault="0036042B" w:rsidP="00070429">
      <w:pPr>
        <w:tabs>
          <w:tab w:val="left" w:pos="993"/>
        </w:tabs>
        <w:jc w:val="both"/>
        <w:rPr>
          <w:color w:val="000000"/>
          <w:sz w:val="24"/>
          <w:szCs w:val="24"/>
        </w:rPr>
      </w:pPr>
      <w:r w:rsidRPr="00070429">
        <w:rPr>
          <w:bCs/>
          <w:sz w:val="24"/>
          <w:szCs w:val="24"/>
        </w:rPr>
        <w:t>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w:t>
      </w:r>
      <w:r w:rsidRPr="00070429">
        <w:rPr>
          <w:bCs/>
          <w:sz w:val="24"/>
          <w:szCs w:val="24"/>
        </w:rPr>
        <w:t>о</w:t>
      </w:r>
      <w:r w:rsidRPr="00070429">
        <w:rPr>
          <w:bCs/>
          <w:sz w:val="24"/>
          <w:szCs w:val="24"/>
        </w:rPr>
        <w:t xml:space="preserve">машвили Л.Н.— Электрон.текстовые данные.— М.: Советский спорт, 2015.— 164 c.— Режим доступа: </w:t>
      </w:r>
      <w:hyperlink r:id="rId9" w:history="1">
        <w:r w:rsidR="00FA6CDA">
          <w:rPr>
            <w:rStyle w:val="a7"/>
            <w:bCs/>
            <w:sz w:val="24"/>
            <w:szCs w:val="24"/>
          </w:rPr>
          <w:t>http://www.iprbookshop.ru/40847.html</w:t>
        </w:r>
      </w:hyperlink>
    </w:p>
    <w:p w:rsidR="00070429" w:rsidRPr="00070429" w:rsidRDefault="0036042B" w:rsidP="00070429">
      <w:pPr>
        <w:tabs>
          <w:tab w:val="left" w:pos="993"/>
        </w:tabs>
        <w:jc w:val="both"/>
        <w:rPr>
          <w:color w:val="000000"/>
          <w:sz w:val="24"/>
          <w:szCs w:val="24"/>
        </w:rPr>
      </w:pPr>
      <w:r w:rsidRPr="00070429">
        <w:rPr>
          <w:bCs/>
          <w:sz w:val="24"/>
          <w:szCs w:val="24"/>
        </w:rPr>
        <w:t xml:space="preserve">3. </w:t>
      </w:r>
      <w:r w:rsidRPr="00070429">
        <w:rPr>
          <w:iCs/>
          <w:sz w:val="24"/>
          <w:szCs w:val="24"/>
        </w:rPr>
        <w:t xml:space="preserve">Рипа, М. Д. </w:t>
      </w:r>
      <w:r w:rsidRPr="00070429">
        <w:rPr>
          <w:sz w:val="24"/>
          <w:szCs w:val="24"/>
        </w:rPr>
        <w:t>Лечебно-оздоровительные технологии в адаптивном физическом воспит</w:t>
      </w:r>
      <w:r w:rsidRPr="00070429">
        <w:rPr>
          <w:sz w:val="24"/>
          <w:szCs w:val="24"/>
        </w:rPr>
        <w:t>а</w:t>
      </w:r>
      <w:r w:rsidRPr="00070429">
        <w:rPr>
          <w:sz w:val="24"/>
          <w:szCs w:val="24"/>
        </w:rPr>
        <w:t>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01776E" w:rsidRPr="00070429">
          <w:rPr>
            <w:rStyle w:val="a7"/>
            <w:sz w:val="24"/>
            <w:szCs w:val="24"/>
          </w:rPr>
          <w:t>www.biblio-online.ru/book/008AC822-B6A1-4642-92E8-AFFFECEBE815</w:t>
        </w:r>
      </w:hyperlink>
    </w:p>
    <w:p w:rsidR="00070429" w:rsidRPr="00070429" w:rsidRDefault="0001776E" w:rsidP="00070429">
      <w:pPr>
        <w:tabs>
          <w:tab w:val="left" w:pos="993"/>
        </w:tabs>
        <w:jc w:val="both"/>
        <w:rPr>
          <w:color w:val="000000"/>
          <w:sz w:val="24"/>
          <w:szCs w:val="24"/>
        </w:rPr>
      </w:pPr>
      <w:r w:rsidRPr="00070429">
        <w:rPr>
          <w:bCs/>
          <w:sz w:val="24"/>
          <w:szCs w:val="24"/>
        </w:rPr>
        <w:lastRenderedPageBreak/>
        <w:t xml:space="preserve">4. </w:t>
      </w:r>
      <w:r w:rsidRPr="00070429">
        <w:rPr>
          <w:color w:val="000000"/>
          <w:sz w:val="24"/>
          <w:szCs w:val="24"/>
        </w:rPr>
        <w:t xml:space="preserve">Щуркова, Н. Е. 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 Режим доступа: </w:t>
      </w:r>
      <w:hyperlink r:id="rId11" w:history="1">
        <w:r w:rsidR="00FA6CDA">
          <w:rPr>
            <w:rStyle w:val="a7"/>
            <w:sz w:val="24"/>
            <w:szCs w:val="24"/>
          </w:rPr>
          <w:t>https://www.biblio-online.ru/book/0682A4DE-ABA2-441C-A18E-F9EF2A37B2E7</w:t>
        </w:r>
      </w:hyperlink>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070429" w:rsidRPr="00070429" w:rsidRDefault="0036042B" w:rsidP="00070429">
      <w:pPr>
        <w:tabs>
          <w:tab w:val="left" w:pos="993"/>
        </w:tabs>
        <w:jc w:val="both"/>
        <w:rPr>
          <w:color w:val="000000"/>
          <w:sz w:val="24"/>
          <w:szCs w:val="24"/>
        </w:rPr>
      </w:pPr>
      <w:r w:rsidRPr="00070429">
        <w:rPr>
          <w:bCs/>
          <w:sz w:val="24"/>
          <w:szCs w:val="24"/>
        </w:rPr>
        <w:t>1.</w:t>
      </w:r>
      <w:r w:rsidR="001D4886" w:rsidRPr="00070429">
        <w:rPr>
          <w:sz w:val="24"/>
          <w:szCs w:val="24"/>
        </w:rPr>
        <w:t>Адаптивная физическая культура в практике работы с инвалидами и другими малом</w:t>
      </w:r>
      <w:r w:rsidR="001D4886" w:rsidRPr="00070429">
        <w:rPr>
          <w:sz w:val="24"/>
          <w:szCs w:val="24"/>
        </w:rPr>
        <w:t>о</w:t>
      </w:r>
      <w:r w:rsidR="001D4886" w:rsidRPr="00070429">
        <w:rPr>
          <w:sz w:val="24"/>
          <w:szCs w:val="24"/>
        </w:rPr>
        <w:t xml:space="preserve">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FA6CDA">
          <w:rPr>
            <w:rStyle w:val="a7"/>
            <w:sz w:val="24"/>
            <w:szCs w:val="24"/>
          </w:rPr>
          <w:t>http://www.iprbookshop.ru/40766.html</w:t>
        </w:r>
      </w:hyperlink>
    </w:p>
    <w:p w:rsidR="00070429" w:rsidRPr="00070429" w:rsidRDefault="001D4886" w:rsidP="00070429">
      <w:pPr>
        <w:tabs>
          <w:tab w:val="left" w:pos="993"/>
        </w:tabs>
        <w:jc w:val="both"/>
        <w:rPr>
          <w:color w:val="000000"/>
          <w:sz w:val="24"/>
          <w:szCs w:val="24"/>
        </w:rPr>
      </w:pPr>
      <w:r w:rsidRPr="00070429">
        <w:rPr>
          <w:sz w:val="24"/>
          <w:szCs w:val="24"/>
        </w:rPr>
        <w:t xml:space="preserve">2. </w:t>
      </w:r>
      <w:r w:rsidR="0036042B" w:rsidRPr="00070429">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0036042B" w:rsidRPr="00070429">
          <w:rPr>
            <w:color w:val="0000FF"/>
            <w:sz w:val="24"/>
            <w:szCs w:val="24"/>
            <w:u w:val="single"/>
          </w:rPr>
          <w:t>www.biblio-online.ru/book/2B7A64A5-0F1A-4365-8987-4E59F8984293</w:t>
        </w:r>
      </w:hyperlink>
      <w:r w:rsidR="0036042B" w:rsidRPr="00070429">
        <w:rPr>
          <w:sz w:val="24"/>
          <w:szCs w:val="24"/>
        </w:rPr>
        <w:t>.</w:t>
      </w:r>
    </w:p>
    <w:p w:rsidR="00070429" w:rsidRPr="00070429" w:rsidRDefault="001D4886" w:rsidP="00070429">
      <w:pPr>
        <w:tabs>
          <w:tab w:val="left" w:pos="993"/>
        </w:tabs>
        <w:jc w:val="both"/>
        <w:rPr>
          <w:color w:val="000000"/>
          <w:sz w:val="24"/>
          <w:szCs w:val="24"/>
        </w:rPr>
      </w:pPr>
      <w:r w:rsidRPr="00070429">
        <w:rPr>
          <w:bCs/>
          <w:sz w:val="24"/>
          <w:szCs w:val="24"/>
        </w:rPr>
        <w:t>3</w:t>
      </w:r>
      <w:r w:rsidR="0036042B" w:rsidRPr="00070429">
        <w:rPr>
          <w:bCs/>
          <w:sz w:val="24"/>
          <w:szCs w:val="24"/>
        </w:rPr>
        <w:t>.</w:t>
      </w:r>
      <w:r w:rsidR="0036042B" w:rsidRPr="00070429">
        <w:rPr>
          <w:bCs/>
          <w:sz w:val="24"/>
          <w:szCs w:val="24"/>
        </w:rPr>
        <w:tab/>
        <w:t>Харченко Л.В. Теория и методика адаптивной физической культуры для лиц с сенсорными нарушениями [Электронный ресурс]: учебное пособие/ Харченко Л.В., С</w:t>
      </w:r>
      <w:r w:rsidR="0036042B" w:rsidRPr="00070429">
        <w:rPr>
          <w:bCs/>
          <w:sz w:val="24"/>
          <w:szCs w:val="24"/>
        </w:rPr>
        <w:t>и</w:t>
      </w:r>
      <w:r w:rsidR="0036042B" w:rsidRPr="00070429">
        <w:rPr>
          <w:bCs/>
          <w:sz w:val="24"/>
          <w:szCs w:val="24"/>
        </w:rPr>
        <w:t>нельникова Т.В., Турманидзе В.Г.— Электрон.текстовые данные.— Омск: Омский гос</w:t>
      </w:r>
      <w:r w:rsidR="0036042B" w:rsidRPr="00070429">
        <w:rPr>
          <w:bCs/>
          <w:sz w:val="24"/>
          <w:szCs w:val="24"/>
        </w:rPr>
        <w:t>у</w:t>
      </w:r>
      <w:r w:rsidR="0036042B" w:rsidRPr="00070429">
        <w:rPr>
          <w:bCs/>
          <w:sz w:val="24"/>
          <w:szCs w:val="24"/>
        </w:rPr>
        <w:t xml:space="preserve">дарственный университет им. Ф.М. Достоевского, 2016.— 112 c.— Режим доступа: </w:t>
      </w:r>
      <w:hyperlink r:id="rId14" w:history="1">
        <w:r w:rsidR="00FA6CDA">
          <w:rPr>
            <w:rStyle w:val="a7"/>
            <w:bCs/>
            <w:sz w:val="24"/>
            <w:szCs w:val="24"/>
          </w:rPr>
          <w:t>http://www.iprbookshop.ru/59660.html</w:t>
        </w:r>
      </w:hyperlink>
    </w:p>
    <w:p w:rsidR="00070429" w:rsidRPr="00070429" w:rsidRDefault="001D4886" w:rsidP="00070429">
      <w:pPr>
        <w:tabs>
          <w:tab w:val="left" w:pos="993"/>
        </w:tabs>
        <w:jc w:val="both"/>
        <w:rPr>
          <w:color w:val="000000"/>
          <w:sz w:val="24"/>
          <w:szCs w:val="24"/>
        </w:rPr>
      </w:pPr>
      <w:r w:rsidRPr="00070429">
        <w:rPr>
          <w:bCs/>
          <w:sz w:val="24"/>
          <w:szCs w:val="24"/>
        </w:rPr>
        <w:t>4</w:t>
      </w:r>
      <w:r w:rsidR="0036042B" w:rsidRPr="00070429">
        <w:rPr>
          <w:bCs/>
          <w:sz w:val="24"/>
          <w:szCs w:val="24"/>
        </w:rPr>
        <w:t>.</w:t>
      </w:r>
      <w:r w:rsidR="0036042B" w:rsidRPr="00070429">
        <w:rPr>
          <w:bCs/>
          <w:sz w:val="24"/>
          <w:szCs w:val="24"/>
        </w:rPr>
        <w:tab/>
      </w:r>
      <w:r w:rsidR="0036042B" w:rsidRPr="00070429">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FA6CDA">
          <w:rPr>
            <w:rStyle w:val="a7"/>
            <w:bCs/>
            <w:sz w:val="24"/>
            <w:szCs w:val="24"/>
          </w:rPr>
          <w:t>http://www.iprbookshop.ru/54139.html</w:t>
        </w:r>
      </w:hyperlink>
    </w:p>
    <w:p w:rsidR="0036042B" w:rsidRPr="0036042B" w:rsidRDefault="0036042B" w:rsidP="00070429">
      <w:pPr>
        <w:jc w:val="both"/>
        <w:rPr>
          <w:b/>
          <w:sz w:val="24"/>
          <w:szCs w:val="24"/>
        </w:rPr>
      </w:pPr>
    </w:p>
    <w:p w:rsidR="0036042B" w:rsidRPr="0036042B" w:rsidRDefault="00CC12F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w:t>
      </w:r>
      <w:r w:rsidR="0036042B" w:rsidRPr="0036042B">
        <w:rPr>
          <w:b/>
          <w:sz w:val="24"/>
          <w:szCs w:val="24"/>
        </w:rPr>
        <w:t>р</w:t>
      </w:r>
      <w:r w:rsidR="0036042B" w:rsidRPr="0036042B">
        <w:rPr>
          <w:b/>
          <w:sz w:val="24"/>
          <w:szCs w:val="24"/>
        </w:rPr>
        <w:t>нет», необходимых для освоения дисциплины</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A6CDA">
          <w:rPr>
            <w:rStyle w:val="a7"/>
            <w:rFonts w:ascii="Times New Roman" w:hAnsi="Times New Roman"/>
            <w:sz w:val="24"/>
            <w:szCs w:val="24"/>
          </w:rPr>
          <w:t>http://www.iprbookshop.ru</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A6CDA">
          <w:rPr>
            <w:rStyle w:val="a7"/>
            <w:rFonts w:ascii="Times New Roman" w:hAnsi="Times New Roman"/>
            <w:sz w:val="24"/>
            <w:szCs w:val="24"/>
          </w:rPr>
          <w:t>http://biblio-online.ru</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FA6CDA">
          <w:rPr>
            <w:rStyle w:val="a7"/>
            <w:rFonts w:ascii="Times New Roman" w:hAnsi="Times New Roman"/>
            <w:sz w:val="24"/>
            <w:szCs w:val="24"/>
          </w:rPr>
          <w:t>http://window.edu.ru/</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A6CDA">
          <w:rPr>
            <w:rStyle w:val="a7"/>
            <w:rFonts w:ascii="Times New Roman" w:hAnsi="Times New Roman"/>
            <w:sz w:val="24"/>
            <w:szCs w:val="24"/>
          </w:rPr>
          <w:t>http://elibrary.ru</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A6CDA">
          <w:rPr>
            <w:rStyle w:val="a7"/>
            <w:rFonts w:ascii="Times New Roman" w:hAnsi="Times New Roman"/>
            <w:sz w:val="24"/>
            <w:szCs w:val="24"/>
          </w:rPr>
          <w:t>http://www.sciencedirect.com</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A6CDA">
          <w:rPr>
            <w:rStyle w:val="a7"/>
            <w:rFonts w:ascii="Times New Roman" w:hAnsi="Times New Roman"/>
            <w:sz w:val="24"/>
            <w:szCs w:val="24"/>
          </w:rPr>
          <w:t>http://journals.cambridge.org</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FA6CDA">
          <w:rPr>
            <w:rStyle w:val="a7"/>
            <w:rFonts w:ascii="Times New Roman" w:hAnsi="Times New Roman"/>
            <w:sz w:val="24"/>
            <w:szCs w:val="24"/>
          </w:rPr>
          <w:t>http://www.oxfordjoumals.org</w:t>
        </w:r>
      </w:hyperlink>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FA6CDA">
          <w:rPr>
            <w:rStyle w:val="a7"/>
            <w:rFonts w:ascii="Times New Roman" w:hAnsi="Times New Roman"/>
            <w:sz w:val="24"/>
            <w:szCs w:val="24"/>
          </w:rPr>
          <w:t>http://dic.academic.ru/</w:t>
        </w:r>
      </w:hyperlink>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FA6CDA">
          <w:rPr>
            <w:rStyle w:val="a7"/>
            <w:rFonts w:ascii="Times New Roman" w:hAnsi="Times New Roman"/>
            <w:sz w:val="24"/>
            <w:szCs w:val="24"/>
          </w:rPr>
          <w:t>http://www.benran.ru</w:t>
        </w:r>
      </w:hyperlink>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FA6CDA">
          <w:rPr>
            <w:rStyle w:val="a7"/>
            <w:rFonts w:ascii="Times New Roman" w:hAnsi="Times New Roman"/>
            <w:sz w:val="24"/>
            <w:szCs w:val="24"/>
          </w:rPr>
          <w:t>http://www.gks.ru</w:t>
        </w:r>
      </w:hyperlink>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FA6CDA">
          <w:rPr>
            <w:rStyle w:val="a7"/>
            <w:rFonts w:ascii="Times New Roman" w:hAnsi="Times New Roman"/>
            <w:sz w:val="24"/>
            <w:szCs w:val="24"/>
          </w:rPr>
          <w:t>http://diss.rsl.ru</w:t>
        </w:r>
      </w:hyperlink>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FA6CDA">
          <w:rPr>
            <w:rStyle w:val="a7"/>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rsidRPr="0036042B">
        <w:rPr>
          <w:sz w:val="24"/>
          <w:szCs w:val="24"/>
        </w:rPr>
        <w:t>б</w:t>
      </w:r>
      <w:r w:rsidRPr="0036042B">
        <w:rPr>
          <w:sz w:val="24"/>
          <w:szCs w:val="24"/>
        </w:rPr>
        <w:t>лиотека) и электронная информационно-образовательная среда обеспечивают возмо</w:t>
      </w:r>
      <w:r w:rsidRPr="0036042B">
        <w:rPr>
          <w:sz w:val="24"/>
          <w:szCs w:val="24"/>
        </w:rPr>
        <w:t>ж</w:t>
      </w:r>
      <w:r w:rsidRPr="0036042B">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36042B">
        <w:rPr>
          <w:sz w:val="24"/>
          <w:szCs w:val="24"/>
        </w:rPr>
        <w:t>а</w:t>
      </w:r>
      <w:r w:rsidRPr="0036042B">
        <w:rPr>
          <w:sz w:val="24"/>
          <w:szCs w:val="24"/>
        </w:rPr>
        <w:t>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w:t>
      </w:r>
      <w:r w:rsidRPr="0036042B">
        <w:rPr>
          <w:sz w:val="24"/>
          <w:szCs w:val="24"/>
        </w:rPr>
        <w:t>а</w:t>
      </w:r>
      <w:r w:rsidRPr="0036042B">
        <w:rPr>
          <w:sz w:val="24"/>
          <w:szCs w:val="24"/>
        </w:rPr>
        <w:lastRenderedPageBreak/>
        <w:t>ет:доступ к учебным планам, рабочим программам дисциплин (модулей), практик, кизд</w:t>
      </w:r>
      <w:r w:rsidRPr="0036042B">
        <w:rPr>
          <w:sz w:val="24"/>
          <w:szCs w:val="24"/>
        </w:rPr>
        <w:t>а</w:t>
      </w:r>
      <w:r w:rsidRPr="0036042B">
        <w:rPr>
          <w:sz w:val="24"/>
          <w:szCs w:val="24"/>
        </w:rPr>
        <w:t>ниям электронных библиотечных систем и электронным образовательным ресу</w:t>
      </w:r>
      <w:r w:rsidRPr="0036042B">
        <w:rPr>
          <w:sz w:val="24"/>
          <w:szCs w:val="24"/>
        </w:rPr>
        <w:t>р</w:t>
      </w:r>
      <w:r w:rsidRPr="0036042B">
        <w:rPr>
          <w:sz w:val="24"/>
          <w:szCs w:val="24"/>
        </w:rPr>
        <w:t>сам,указанным в рабочих программах;фиксацию хода образовательного процесса, резул</w:t>
      </w:r>
      <w:r w:rsidRPr="0036042B">
        <w:rPr>
          <w:sz w:val="24"/>
          <w:szCs w:val="24"/>
        </w:rPr>
        <w:t>ь</w:t>
      </w:r>
      <w:r w:rsidRPr="0036042B">
        <w:rPr>
          <w:sz w:val="24"/>
          <w:szCs w:val="24"/>
        </w:rPr>
        <w:t>татов промежуточной аттестациии результатов освоения основной образовательной пр</w:t>
      </w:r>
      <w:r w:rsidRPr="0036042B">
        <w:rPr>
          <w:sz w:val="24"/>
          <w:szCs w:val="24"/>
        </w:rPr>
        <w:t>о</w:t>
      </w:r>
      <w:r w:rsidRPr="0036042B">
        <w:rPr>
          <w:sz w:val="24"/>
          <w:szCs w:val="24"/>
        </w:rPr>
        <w:t>граммы;проведение всех видов занятий, процедур оценки результатов обучения, реализ</w:t>
      </w:r>
      <w:r w:rsidRPr="0036042B">
        <w:rPr>
          <w:sz w:val="24"/>
          <w:szCs w:val="24"/>
        </w:rPr>
        <w:t>а</w:t>
      </w:r>
      <w:r w:rsidRPr="0036042B">
        <w:rPr>
          <w:sz w:val="24"/>
          <w:szCs w:val="24"/>
        </w:rPr>
        <w:t>циякоторых предусмотрена с применением электронного обучения, дистанционныхобр</w:t>
      </w:r>
      <w:r w:rsidRPr="0036042B">
        <w:rPr>
          <w:sz w:val="24"/>
          <w:szCs w:val="24"/>
        </w:rPr>
        <w:t>а</w:t>
      </w:r>
      <w:r w:rsidRPr="0036042B">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36042B">
        <w:rPr>
          <w:sz w:val="24"/>
          <w:szCs w:val="24"/>
        </w:rPr>
        <w:t>ю</w:t>
      </w:r>
      <w:r w:rsidRPr="0036042B">
        <w:rPr>
          <w:sz w:val="24"/>
          <w:szCs w:val="24"/>
        </w:rPr>
        <w:t>бых участниковобразовательного процесса;взаимодействие между участниками образов</w:t>
      </w:r>
      <w:r w:rsidRPr="0036042B">
        <w:rPr>
          <w:sz w:val="24"/>
          <w:szCs w:val="24"/>
        </w:rPr>
        <w:t>а</w:t>
      </w:r>
      <w:r w:rsidRPr="0036042B">
        <w:rPr>
          <w:sz w:val="24"/>
          <w:szCs w:val="24"/>
        </w:rPr>
        <w:t>тельного процесса, в том числесинхронное и (или) асинхронное взаимодействие посредс</w:t>
      </w:r>
      <w:r w:rsidRPr="0036042B">
        <w:rPr>
          <w:sz w:val="24"/>
          <w:szCs w:val="24"/>
        </w:rPr>
        <w:t>т</w:t>
      </w:r>
      <w:r w:rsidRPr="0036042B">
        <w:rPr>
          <w:sz w:val="24"/>
          <w:szCs w:val="24"/>
        </w:rPr>
        <w:t>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C12F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w:t>
      </w:r>
      <w:r w:rsidRPr="0036042B">
        <w:rPr>
          <w:b/>
          <w:sz w:val="24"/>
          <w:szCs w:val="24"/>
        </w:rPr>
        <w:t>и</w:t>
      </w:r>
      <w:r w:rsidRPr="0036042B">
        <w:rPr>
          <w:b/>
          <w:sz w:val="24"/>
          <w:szCs w:val="24"/>
        </w:rPr>
        <w:t>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w:t>
      </w:r>
      <w:r w:rsidRPr="0036042B">
        <w:rPr>
          <w:color w:val="000000"/>
          <w:sz w:val="24"/>
          <w:szCs w:val="24"/>
        </w:rPr>
        <w:t>в</w:t>
      </w:r>
      <w:r w:rsidRPr="0036042B">
        <w:rPr>
          <w:color w:val="000000"/>
          <w:sz w:val="24"/>
          <w:szCs w:val="24"/>
        </w:rPr>
        <w:t>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w:t>
      </w:r>
      <w:r w:rsidRPr="0036042B">
        <w:rPr>
          <w:color w:val="000000"/>
          <w:sz w:val="24"/>
          <w:szCs w:val="24"/>
        </w:rPr>
        <w:t>и</w:t>
      </w:r>
      <w:r w:rsidRPr="0036042B">
        <w:rPr>
          <w:color w:val="000000"/>
          <w:sz w:val="24"/>
          <w:szCs w:val="24"/>
        </w:rPr>
        <w:t>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например, сп</w:t>
      </w:r>
      <w:r w:rsidRPr="0036042B">
        <w:rPr>
          <w:color w:val="000000"/>
          <w:sz w:val="24"/>
          <w:szCs w:val="24"/>
        </w:rPr>
        <w:t>е</w:t>
      </w:r>
      <w:r w:rsidRPr="0036042B">
        <w:rPr>
          <w:color w:val="000000"/>
          <w:sz w:val="24"/>
          <w:szCs w:val="24"/>
        </w:rPr>
        <w:t>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w:t>
      </w:r>
      <w:r w:rsidRPr="0036042B">
        <w:rPr>
          <w:color w:val="000000"/>
          <w:sz w:val="24"/>
          <w:szCs w:val="24"/>
        </w:rPr>
        <w:t>а</w:t>
      </w:r>
      <w:r w:rsidRPr="0036042B">
        <w:rPr>
          <w:color w:val="000000"/>
          <w:sz w:val="24"/>
          <w:szCs w:val="24"/>
        </w:rPr>
        <w:t>тить на содержание основных положений и выводов, объяснение явлений и фактов, уя</w:t>
      </w:r>
      <w:r w:rsidRPr="0036042B">
        <w:rPr>
          <w:color w:val="000000"/>
          <w:sz w:val="24"/>
          <w:szCs w:val="24"/>
        </w:rPr>
        <w:t>с</w:t>
      </w:r>
      <w:r w:rsidRPr="0036042B">
        <w:rPr>
          <w:color w:val="000000"/>
          <w:sz w:val="24"/>
          <w:szCs w:val="24"/>
        </w:rPr>
        <w:t>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w:t>
      </w:r>
      <w:r w:rsidRPr="0036042B">
        <w:rPr>
          <w:color w:val="000000"/>
          <w:sz w:val="24"/>
          <w:szCs w:val="24"/>
        </w:rPr>
        <w:t>с</w:t>
      </w:r>
      <w:r w:rsidRPr="0036042B">
        <w:rPr>
          <w:color w:val="000000"/>
          <w:sz w:val="24"/>
          <w:szCs w:val="24"/>
        </w:rPr>
        <w:t>сматриваемого материала, примеры, поясняющие его, а также разобраться в иллюстрати</w:t>
      </w:r>
      <w:r w:rsidRPr="0036042B">
        <w:rPr>
          <w:color w:val="000000"/>
          <w:sz w:val="24"/>
          <w:szCs w:val="24"/>
        </w:rPr>
        <w:t>в</w:t>
      </w:r>
      <w:r w:rsidRPr="0036042B">
        <w:rPr>
          <w:color w:val="000000"/>
          <w:sz w:val="24"/>
          <w:szCs w:val="24"/>
        </w:rPr>
        <w:t xml:space="preserve">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w:t>
      </w:r>
      <w:r w:rsidRPr="0036042B">
        <w:rPr>
          <w:b/>
          <w:color w:val="000000"/>
          <w:sz w:val="24"/>
          <w:szCs w:val="24"/>
        </w:rPr>
        <w:t>я</w:t>
      </w:r>
      <w:r w:rsidRPr="0036042B">
        <w:rPr>
          <w:b/>
          <w:color w:val="000000"/>
          <w:sz w:val="24"/>
          <w:szCs w:val="24"/>
        </w:rPr>
        <w:t>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Самостоятельная работа студента является основным средством овладения уче</w:t>
      </w:r>
      <w:r w:rsidRPr="0036042B">
        <w:rPr>
          <w:color w:val="000000"/>
          <w:sz w:val="24"/>
          <w:szCs w:val="24"/>
        </w:rPr>
        <w:t>б</w:t>
      </w:r>
      <w:r w:rsidRPr="0036042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36042B">
        <w:rPr>
          <w:color w:val="000000"/>
          <w:sz w:val="24"/>
          <w:szCs w:val="24"/>
        </w:rPr>
        <w:t>ь</w:t>
      </w:r>
      <w:r w:rsidRPr="0036042B">
        <w:rPr>
          <w:color w:val="000000"/>
          <w:sz w:val="24"/>
          <w:szCs w:val="24"/>
        </w:rPr>
        <w:t>ная работа студентов в аудиторное время может включать: − конспектирование (составл</w:t>
      </w:r>
      <w:r w:rsidRPr="0036042B">
        <w:rPr>
          <w:color w:val="000000"/>
          <w:sz w:val="24"/>
          <w:szCs w:val="24"/>
        </w:rPr>
        <w:t>е</w:t>
      </w:r>
      <w:r w:rsidRPr="0036042B">
        <w:rPr>
          <w:color w:val="000000"/>
          <w:sz w:val="24"/>
          <w:szCs w:val="24"/>
        </w:rPr>
        <w:t xml:space="preserve">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w:t>
      </w:r>
      <w:r w:rsidRPr="0036042B">
        <w:rPr>
          <w:sz w:val="24"/>
          <w:szCs w:val="24"/>
        </w:rPr>
        <w:t>и</w:t>
      </w:r>
      <w:r w:rsidRPr="0036042B">
        <w:rPr>
          <w:sz w:val="24"/>
          <w:szCs w:val="24"/>
        </w:rPr>
        <w:t>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w:t>
      </w:r>
      <w:r w:rsidRPr="0036042B">
        <w:rPr>
          <w:sz w:val="24"/>
          <w:szCs w:val="24"/>
        </w:rPr>
        <w:t>о</w:t>
      </w:r>
      <w:r w:rsidRPr="0036042B">
        <w:rPr>
          <w:sz w:val="24"/>
          <w:szCs w:val="24"/>
        </w:rPr>
        <w:t>граммфизического развития, комплексов физических упражнений для укрепления и с</w:t>
      </w:r>
      <w:r w:rsidRPr="0036042B">
        <w:rPr>
          <w:sz w:val="24"/>
          <w:szCs w:val="24"/>
        </w:rPr>
        <w:t>о</w:t>
      </w:r>
      <w:r w:rsidRPr="0036042B">
        <w:rPr>
          <w:sz w:val="24"/>
          <w:szCs w:val="24"/>
        </w:rPr>
        <w:t xml:space="preserve">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3. Самостоятельные индивидуальные занятия физическими упражнениями, в культив</w:t>
      </w:r>
      <w:r w:rsidRPr="0036042B">
        <w:rPr>
          <w:sz w:val="24"/>
          <w:szCs w:val="24"/>
        </w:rPr>
        <w:t>и</w:t>
      </w:r>
      <w:r w:rsidRPr="0036042B">
        <w:rPr>
          <w:sz w:val="24"/>
          <w:szCs w:val="24"/>
        </w:rPr>
        <w:t xml:space="preserve">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w:t>
      </w:r>
      <w:r w:rsidRPr="0036042B">
        <w:rPr>
          <w:sz w:val="24"/>
          <w:szCs w:val="24"/>
        </w:rPr>
        <w:t>я</w:t>
      </w:r>
      <w:r w:rsidRPr="0036042B">
        <w:rPr>
          <w:sz w:val="24"/>
          <w:szCs w:val="24"/>
        </w:rPr>
        <w:lastRenderedPageBreak/>
        <w:t>тельной работы является требование, по которому, приступая к самостоятельным занят</w:t>
      </w:r>
      <w:r w:rsidRPr="0036042B">
        <w:rPr>
          <w:sz w:val="24"/>
          <w:szCs w:val="24"/>
        </w:rPr>
        <w:t>и</w:t>
      </w:r>
      <w:r w:rsidRPr="0036042B">
        <w:rPr>
          <w:sz w:val="24"/>
          <w:szCs w:val="24"/>
        </w:rPr>
        <w:t>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w:t>
      </w:r>
      <w:r w:rsidRPr="0036042B">
        <w:rPr>
          <w:sz w:val="24"/>
          <w:szCs w:val="24"/>
        </w:rPr>
        <w:t>е</w:t>
      </w:r>
      <w:r w:rsidRPr="0036042B">
        <w:rPr>
          <w:sz w:val="24"/>
          <w:szCs w:val="24"/>
        </w:rPr>
        <w:t xml:space="preserve">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w:t>
      </w:r>
      <w:r w:rsidRPr="0036042B">
        <w:rPr>
          <w:sz w:val="24"/>
          <w:szCs w:val="24"/>
        </w:rPr>
        <w:t>а</w:t>
      </w:r>
      <w:r w:rsidRPr="0036042B">
        <w:rPr>
          <w:sz w:val="24"/>
          <w:szCs w:val="24"/>
        </w:rPr>
        <w:t>вила:</w:t>
      </w:r>
    </w:p>
    <w:p w:rsidR="0036042B" w:rsidRPr="0036042B" w:rsidRDefault="0036042B" w:rsidP="0036042B">
      <w:pPr>
        <w:tabs>
          <w:tab w:val="left" w:pos="6748"/>
        </w:tabs>
        <w:snapToGrid w:val="0"/>
        <w:spacing w:before="240"/>
        <w:jc w:val="both"/>
        <w:rPr>
          <w:sz w:val="24"/>
          <w:szCs w:val="24"/>
        </w:rPr>
      </w:pPr>
      <w:r w:rsidRPr="0036042B">
        <w:rPr>
          <w:sz w:val="24"/>
          <w:szCs w:val="24"/>
        </w:rPr>
        <w:t>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w:t>
      </w:r>
      <w:r w:rsidRPr="0036042B">
        <w:rPr>
          <w:sz w:val="24"/>
          <w:szCs w:val="24"/>
        </w:rPr>
        <w:t>о</w:t>
      </w:r>
      <w:r w:rsidRPr="0036042B">
        <w:rPr>
          <w:sz w:val="24"/>
          <w:szCs w:val="24"/>
        </w:rPr>
        <w:t>способности. Физические нагрузки должны соответствовать возможностям занимающег</w:t>
      </w:r>
      <w:r w:rsidRPr="0036042B">
        <w:rPr>
          <w:sz w:val="24"/>
          <w:szCs w:val="24"/>
        </w:rPr>
        <w:t>о</w:t>
      </w:r>
      <w:r w:rsidRPr="0036042B">
        <w:rPr>
          <w:sz w:val="24"/>
          <w:szCs w:val="24"/>
        </w:rPr>
        <w:t xml:space="preserve">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2. Составляя план внеаудиторных самостоятельных занятий, необходимо учитывать ноз</w:t>
      </w:r>
      <w:r w:rsidRPr="0036042B">
        <w:rPr>
          <w:sz w:val="24"/>
          <w:szCs w:val="24"/>
        </w:rPr>
        <w:t>о</w:t>
      </w:r>
      <w:r w:rsidRPr="0036042B">
        <w:rPr>
          <w:sz w:val="24"/>
          <w:szCs w:val="24"/>
        </w:rPr>
        <w:t xml:space="preserve">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3. Необходимо помнить, что результат занятий избранным видом спорта зависит не тол</w:t>
      </w:r>
      <w:r w:rsidRPr="0036042B">
        <w:rPr>
          <w:sz w:val="24"/>
          <w:szCs w:val="24"/>
        </w:rPr>
        <w:t>ь</w:t>
      </w:r>
      <w:r w:rsidRPr="0036042B">
        <w:rPr>
          <w:sz w:val="24"/>
          <w:szCs w:val="24"/>
        </w:rPr>
        <w:t xml:space="preserve">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4. Для того чтобы сохранялась высокая активность и желание заниматься адаптивным в</w:t>
      </w:r>
      <w:r w:rsidRPr="0036042B">
        <w:rPr>
          <w:sz w:val="24"/>
          <w:szCs w:val="24"/>
        </w:rPr>
        <w:t>и</w:t>
      </w:r>
      <w:r w:rsidRPr="0036042B">
        <w:rPr>
          <w:sz w:val="24"/>
          <w:szCs w:val="24"/>
        </w:rPr>
        <w:t>дом спорта необходима смена места проведения внеаудиторных самостоятельных зан</w:t>
      </w:r>
      <w:r w:rsidRPr="0036042B">
        <w:rPr>
          <w:sz w:val="24"/>
          <w:szCs w:val="24"/>
        </w:rPr>
        <w:t>я</w:t>
      </w:r>
      <w:r w:rsidRPr="0036042B">
        <w:rPr>
          <w:sz w:val="24"/>
          <w:szCs w:val="24"/>
        </w:rPr>
        <w:t xml:space="preserve">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6. Старайтесь соблюдать физиологические принципы выполнения упражнений: постепе</w:t>
      </w:r>
      <w:r w:rsidRPr="0036042B">
        <w:rPr>
          <w:sz w:val="24"/>
          <w:szCs w:val="24"/>
        </w:rPr>
        <w:t>н</w:t>
      </w:r>
      <w:r w:rsidRPr="0036042B">
        <w:rPr>
          <w:sz w:val="24"/>
          <w:szCs w:val="24"/>
        </w:rPr>
        <w:t>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w:t>
      </w:r>
      <w:r w:rsidRPr="0036042B">
        <w:rPr>
          <w:sz w:val="24"/>
          <w:szCs w:val="24"/>
        </w:rPr>
        <w:t>у</w:t>
      </w:r>
      <w:r w:rsidRPr="0036042B">
        <w:rPr>
          <w:sz w:val="24"/>
          <w:szCs w:val="24"/>
        </w:rPr>
        <w:t>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w:t>
      </w:r>
      <w:r w:rsidRPr="0036042B">
        <w:rPr>
          <w:sz w:val="24"/>
          <w:szCs w:val="24"/>
        </w:rPr>
        <w:t>о</w:t>
      </w:r>
      <w:r w:rsidRPr="0036042B">
        <w:rPr>
          <w:sz w:val="24"/>
          <w:szCs w:val="24"/>
        </w:rPr>
        <w:t>требуют и большей продолжительности пауз отдыха между ними, и меньшего числа п</w:t>
      </w:r>
      <w:r w:rsidRPr="0036042B">
        <w:rPr>
          <w:sz w:val="24"/>
          <w:szCs w:val="24"/>
        </w:rPr>
        <w:t>о</w:t>
      </w:r>
      <w:r w:rsidRPr="0036042B">
        <w:rPr>
          <w:sz w:val="24"/>
          <w:szCs w:val="24"/>
        </w:rPr>
        <w:t>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w:t>
      </w:r>
      <w:r w:rsidRPr="0036042B">
        <w:rPr>
          <w:sz w:val="24"/>
          <w:szCs w:val="24"/>
        </w:rPr>
        <w:t>е</w:t>
      </w:r>
      <w:r w:rsidRPr="0036042B">
        <w:rPr>
          <w:sz w:val="24"/>
          <w:szCs w:val="24"/>
        </w:rPr>
        <w:t xml:space="preserve">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w:t>
      </w:r>
      <w:r w:rsidRPr="0036042B">
        <w:rPr>
          <w:sz w:val="24"/>
          <w:szCs w:val="24"/>
        </w:rPr>
        <w:t>с</w:t>
      </w:r>
      <w:r w:rsidRPr="0036042B">
        <w:rPr>
          <w:sz w:val="24"/>
          <w:szCs w:val="24"/>
        </w:rPr>
        <w:t>се избранным видом спорта восстанавливающие процедуры (массаж, термо, гидро и ви</w:t>
      </w:r>
      <w:r w:rsidRPr="0036042B">
        <w:rPr>
          <w:sz w:val="24"/>
          <w:szCs w:val="24"/>
        </w:rPr>
        <w:t>б</w:t>
      </w:r>
      <w:r w:rsidRPr="0036042B">
        <w:rPr>
          <w:sz w:val="24"/>
          <w:szCs w:val="24"/>
        </w:rPr>
        <w:t xml:space="preserve">ровоздействия). </w:t>
      </w:r>
    </w:p>
    <w:p w:rsidR="0036042B" w:rsidRPr="0036042B" w:rsidRDefault="0036042B" w:rsidP="0036042B">
      <w:pPr>
        <w:tabs>
          <w:tab w:val="left" w:pos="6748"/>
        </w:tabs>
        <w:snapToGrid w:val="0"/>
        <w:jc w:val="both"/>
        <w:rPr>
          <w:sz w:val="24"/>
          <w:szCs w:val="24"/>
        </w:rPr>
      </w:pPr>
      <w:r w:rsidRPr="0036042B">
        <w:rPr>
          <w:sz w:val="24"/>
          <w:szCs w:val="24"/>
        </w:rPr>
        <w:t>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w:t>
      </w:r>
      <w:r w:rsidRPr="0036042B">
        <w:rPr>
          <w:sz w:val="24"/>
          <w:szCs w:val="24"/>
        </w:rPr>
        <w:t>з</w:t>
      </w:r>
      <w:r w:rsidRPr="0036042B">
        <w:rPr>
          <w:sz w:val="24"/>
          <w:szCs w:val="24"/>
        </w:rPr>
        <w:t xml:space="preserve">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9. Помните, что эффект от выполнения индивидуально разработанной программы физич</w:t>
      </w:r>
      <w:r w:rsidRPr="0036042B">
        <w:rPr>
          <w:sz w:val="24"/>
          <w:szCs w:val="24"/>
        </w:rPr>
        <w:t>е</w:t>
      </w:r>
      <w:r w:rsidRPr="0036042B">
        <w:rPr>
          <w:sz w:val="24"/>
          <w:szCs w:val="24"/>
        </w:rPr>
        <w:t>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w:t>
      </w:r>
      <w:r w:rsidRPr="0036042B">
        <w:rPr>
          <w:sz w:val="24"/>
          <w:szCs w:val="24"/>
        </w:rPr>
        <w:t>о</w:t>
      </w:r>
      <w:r w:rsidRPr="0036042B">
        <w:rPr>
          <w:sz w:val="24"/>
          <w:szCs w:val="24"/>
        </w:rPr>
        <w:t xml:space="preserve">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Рекомендуемы комплексы физических упражнений при выполнении самостоятел</w:t>
      </w:r>
      <w:r w:rsidRPr="0036042B">
        <w:rPr>
          <w:sz w:val="24"/>
          <w:szCs w:val="24"/>
        </w:rPr>
        <w:t>ь</w:t>
      </w:r>
      <w:r w:rsidRPr="0036042B">
        <w:rPr>
          <w:sz w:val="24"/>
          <w:szCs w:val="24"/>
        </w:rPr>
        <w:t xml:space="preserve">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w:t>
      </w:r>
      <w:r w:rsidRPr="0036042B">
        <w:rPr>
          <w:sz w:val="24"/>
          <w:szCs w:val="24"/>
        </w:rPr>
        <w:t>т</w:t>
      </w:r>
      <w:r w:rsidRPr="0036042B">
        <w:rPr>
          <w:sz w:val="24"/>
          <w:szCs w:val="24"/>
        </w:rPr>
        <w:t>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w:t>
      </w:r>
      <w:r w:rsidRPr="0036042B">
        <w:rPr>
          <w:color w:val="000000"/>
          <w:sz w:val="24"/>
          <w:szCs w:val="24"/>
        </w:rPr>
        <w:t>н</w:t>
      </w:r>
      <w:r w:rsidRPr="0036042B">
        <w:rPr>
          <w:color w:val="000000"/>
          <w:sz w:val="24"/>
          <w:szCs w:val="24"/>
        </w:rPr>
        <w:t xml:space="preserve">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w:t>
      </w:r>
      <w:r w:rsidRPr="0036042B">
        <w:rPr>
          <w:color w:val="000000"/>
          <w:sz w:val="24"/>
          <w:szCs w:val="24"/>
        </w:rPr>
        <w:t>к</w:t>
      </w:r>
      <w:r w:rsidRPr="0036042B">
        <w:rPr>
          <w:color w:val="000000"/>
          <w:sz w:val="24"/>
          <w:szCs w:val="24"/>
        </w:rPr>
        <w:t>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w:t>
      </w:r>
      <w:r w:rsidRPr="0036042B">
        <w:rPr>
          <w:color w:val="000000"/>
          <w:sz w:val="24"/>
          <w:szCs w:val="24"/>
        </w:rPr>
        <w:t>о</w:t>
      </w:r>
      <w:r w:rsidRPr="0036042B">
        <w:rPr>
          <w:color w:val="000000"/>
          <w:sz w:val="24"/>
          <w:szCs w:val="24"/>
        </w:rPr>
        <w:t>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w:t>
      </w:r>
      <w:r w:rsidRPr="0036042B">
        <w:rPr>
          <w:color w:val="000000"/>
          <w:sz w:val="24"/>
          <w:szCs w:val="24"/>
        </w:rPr>
        <w:t>и</w:t>
      </w:r>
      <w:r w:rsidRPr="0036042B">
        <w:rPr>
          <w:color w:val="000000"/>
          <w:sz w:val="24"/>
          <w:szCs w:val="24"/>
        </w:rPr>
        <w:t>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регулярно посещать практические занятия, вести дневник состояний при осущ</w:t>
      </w:r>
      <w:r w:rsidRPr="0036042B">
        <w:rPr>
          <w:color w:val="000000"/>
          <w:sz w:val="24"/>
          <w:szCs w:val="24"/>
        </w:rPr>
        <w:t>е</w:t>
      </w:r>
      <w:r w:rsidRPr="0036042B">
        <w:rPr>
          <w:color w:val="000000"/>
          <w:sz w:val="24"/>
          <w:szCs w:val="24"/>
        </w:rPr>
        <w:t xml:space="preserve">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CC12F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36042B">
        <w:rPr>
          <w:rFonts w:eastAsia="Calibri"/>
          <w:b/>
          <w:sz w:val="24"/>
          <w:szCs w:val="24"/>
          <w:lang w:eastAsia="en-US"/>
        </w:rPr>
        <w:t>е</w:t>
      </w:r>
      <w:r w:rsidRPr="0036042B">
        <w:rPr>
          <w:rFonts w:eastAsia="Calibri"/>
          <w:b/>
          <w:sz w:val="24"/>
          <w:szCs w:val="24"/>
          <w:lang w:eastAsia="en-US"/>
        </w:rPr>
        <w:t>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w:t>
      </w:r>
      <w:r w:rsidRPr="0036042B">
        <w:rPr>
          <w:sz w:val="24"/>
          <w:szCs w:val="24"/>
        </w:rPr>
        <w:t>к</w:t>
      </w:r>
      <w:r w:rsidRPr="0036042B">
        <w:rPr>
          <w:sz w:val="24"/>
          <w:szCs w:val="24"/>
        </w:rPr>
        <w:t>тик, к изданиям электронных библиотечных систем ( ЭБС IPRBooks, ЭБС Юрайт ) и эле</w:t>
      </w:r>
      <w:r w:rsidRPr="0036042B">
        <w:rPr>
          <w:sz w:val="24"/>
          <w:szCs w:val="24"/>
        </w:rPr>
        <w:t>к</w:t>
      </w:r>
      <w:r w:rsidRPr="0036042B">
        <w:rPr>
          <w:sz w:val="24"/>
          <w:szCs w:val="24"/>
        </w:rPr>
        <w:t>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w:t>
      </w:r>
      <w:r w:rsidRPr="0036042B">
        <w:rPr>
          <w:sz w:val="24"/>
          <w:szCs w:val="24"/>
        </w:rPr>
        <w:t>т</w:t>
      </w:r>
      <w:r w:rsidRPr="0036042B">
        <w:rPr>
          <w:sz w:val="24"/>
          <w:szCs w:val="24"/>
        </w:rPr>
        <w:t>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36042B">
        <w:rPr>
          <w:sz w:val="24"/>
          <w:szCs w:val="24"/>
        </w:rPr>
        <w:t>н</w:t>
      </w:r>
      <w:r w:rsidRPr="0036042B">
        <w:rPr>
          <w:sz w:val="24"/>
          <w:szCs w:val="24"/>
        </w:rPr>
        <w:t>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w:t>
      </w:r>
      <w:r w:rsidRPr="0036042B">
        <w:rPr>
          <w:sz w:val="24"/>
          <w:szCs w:val="24"/>
        </w:rPr>
        <w:t>а</w:t>
      </w:r>
      <w:r w:rsidRPr="0036042B">
        <w:rPr>
          <w:sz w:val="24"/>
          <w:szCs w:val="24"/>
        </w:rPr>
        <w:t>нение работ обучающегося, рецензий и оценок на эти работы со стороны любых участн</w:t>
      </w:r>
      <w:r w:rsidRPr="0036042B">
        <w:rPr>
          <w:sz w:val="24"/>
          <w:szCs w:val="24"/>
        </w:rPr>
        <w:t>и</w:t>
      </w:r>
      <w:r w:rsidRPr="0036042B">
        <w:rPr>
          <w:sz w:val="24"/>
          <w:szCs w:val="24"/>
        </w:rPr>
        <w:t>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w:t>
      </w:r>
      <w:r w:rsidRPr="0036042B">
        <w:rPr>
          <w:sz w:val="24"/>
          <w:szCs w:val="24"/>
        </w:rPr>
        <w:t>е</w:t>
      </w:r>
      <w:r w:rsidRPr="0036042B">
        <w:rPr>
          <w:sz w:val="24"/>
          <w:szCs w:val="24"/>
        </w:rPr>
        <w:t>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993EDC" w:rsidRDefault="0036042B" w:rsidP="0036042B">
      <w:pPr>
        <w:widowControl/>
        <w:autoSpaceDE/>
        <w:adjustRightInd/>
        <w:ind w:firstLine="709"/>
        <w:jc w:val="both"/>
        <w:rPr>
          <w:sz w:val="24"/>
          <w:szCs w:val="24"/>
        </w:rPr>
      </w:pPr>
      <w:r w:rsidRPr="00993EDC">
        <w:rPr>
          <w:sz w:val="24"/>
          <w:szCs w:val="24"/>
        </w:rPr>
        <w:t>•</w:t>
      </w:r>
      <w:r w:rsidRPr="00993EDC">
        <w:rPr>
          <w:sz w:val="24"/>
          <w:szCs w:val="24"/>
        </w:rPr>
        <w:tab/>
      </w:r>
      <w:r w:rsidRPr="0036042B">
        <w:rPr>
          <w:sz w:val="24"/>
          <w:szCs w:val="24"/>
          <w:lang w:val="en-US"/>
        </w:rPr>
        <w:t>MicrosoftOfficeProfessional</w:t>
      </w:r>
      <w:r w:rsidRPr="00993EDC">
        <w:rPr>
          <w:sz w:val="24"/>
          <w:szCs w:val="24"/>
        </w:rPr>
        <w:t xml:space="preserve"> 2007 </w:t>
      </w:r>
      <w:r w:rsidRPr="0036042B">
        <w:rPr>
          <w:sz w:val="24"/>
          <w:szCs w:val="24"/>
          <w:lang w:val="en-US"/>
        </w:rPr>
        <w:t>Russian</w:t>
      </w:r>
    </w:p>
    <w:p w:rsidR="0036042B" w:rsidRPr="00993EDC" w:rsidRDefault="0036042B" w:rsidP="0036042B">
      <w:pPr>
        <w:widowControl/>
        <w:autoSpaceDE/>
        <w:adjustRightInd/>
        <w:ind w:firstLine="709"/>
        <w:jc w:val="both"/>
        <w:rPr>
          <w:sz w:val="24"/>
          <w:szCs w:val="24"/>
        </w:rPr>
      </w:pPr>
      <w:r w:rsidRPr="00993EDC">
        <w:rPr>
          <w:sz w:val="24"/>
          <w:szCs w:val="24"/>
        </w:rPr>
        <w:t>•</w:t>
      </w:r>
      <w:r w:rsidRPr="00993EDC">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070429" w:rsidRPr="006646C6" w:rsidRDefault="00070429" w:rsidP="00070429">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w:t>
      </w:r>
      <w:r w:rsidRPr="0095128A">
        <w:rPr>
          <w:bCs/>
          <w:color w:val="000000"/>
          <w:sz w:val="24"/>
        </w:rPr>
        <w:t>И</w:t>
      </w:r>
      <w:r w:rsidRPr="0095128A">
        <w:rPr>
          <w:bCs/>
          <w:color w:val="000000"/>
          <w:sz w:val="24"/>
        </w:rPr>
        <w:t>ОННЫЕ СПРАВОЧНЫЕ СИСТЕМЫ</w:t>
      </w:r>
    </w:p>
    <w:p w:rsidR="00070429" w:rsidRPr="006646C6"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FA6CDA">
          <w:rPr>
            <w:rStyle w:val="a7"/>
            <w:sz w:val="24"/>
            <w:szCs w:val="24"/>
          </w:rPr>
          <w:t>http://www.consultant.ru/edu/student/study/</w:t>
        </w:r>
      </w:hyperlink>
    </w:p>
    <w:p w:rsidR="00070429" w:rsidRPr="00967B2F"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FA6CDA">
          <w:rPr>
            <w:rStyle w:val="a7"/>
            <w:sz w:val="24"/>
            <w:szCs w:val="24"/>
          </w:rPr>
          <w:t>http://edu.garant.ru/omga/</w:t>
        </w:r>
      </w:hyperlink>
    </w:p>
    <w:p w:rsidR="00070429" w:rsidRPr="00967B2F" w:rsidRDefault="00070429" w:rsidP="00070429">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FA6CDA">
          <w:rPr>
            <w:rStyle w:val="a7"/>
            <w:sz w:val="24"/>
            <w:szCs w:val="24"/>
          </w:rPr>
          <w:t>http://pravo.gov.ru</w:t>
        </w:r>
      </w:hyperlink>
    </w:p>
    <w:p w:rsidR="00070429" w:rsidRPr="00935B18" w:rsidRDefault="00070429" w:rsidP="00070429">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FA6CDA">
          <w:rPr>
            <w:rStyle w:val="a7"/>
            <w:sz w:val="24"/>
            <w:szCs w:val="24"/>
          </w:rPr>
          <w:t>http://fgosvo.ru</w:t>
        </w:r>
      </w:hyperlink>
    </w:p>
    <w:p w:rsidR="00070429" w:rsidRDefault="00070429" w:rsidP="00070429">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FA6CDA">
          <w:rPr>
            <w:rStyle w:val="a7"/>
            <w:sz w:val="24"/>
            <w:szCs w:val="24"/>
          </w:rPr>
          <w:t>http://www.ict.edu.ru</w:t>
        </w:r>
      </w:hyperlink>
    </w:p>
    <w:p w:rsidR="00070429" w:rsidRPr="00935B18"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B41F48" w:rsidRDefault="00B41F48" w:rsidP="00B41F48">
      <w:pPr>
        <w:widowControl/>
        <w:autoSpaceDE/>
        <w:adjustRightInd/>
        <w:jc w:val="both"/>
        <w:rPr>
          <w:color w:val="000000"/>
          <w:sz w:val="24"/>
          <w:szCs w:val="24"/>
        </w:rPr>
      </w:pPr>
    </w:p>
    <w:p w:rsidR="00B41F48" w:rsidRDefault="00B41F48" w:rsidP="00B41F48">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41F48" w:rsidRDefault="00B41F48" w:rsidP="00B41F48">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B41F48" w:rsidRDefault="00B41F48" w:rsidP="00B41F48">
      <w:pPr>
        <w:ind w:firstLine="709"/>
        <w:jc w:val="both"/>
        <w:rPr>
          <w:sz w:val="24"/>
          <w:szCs w:val="24"/>
        </w:rPr>
      </w:pPr>
      <w:r>
        <w:rPr>
          <w:sz w:val="24"/>
          <w:szCs w:val="24"/>
        </w:rPr>
        <w:t>Специальные помещения представляют собой спортивный зал и  учебные аудит</w:t>
      </w:r>
      <w:r>
        <w:rPr>
          <w:sz w:val="24"/>
          <w:szCs w:val="24"/>
        </w:rPr>
        <w:t>о</w:t>
      </w:r>
      <w:r>
        <w:rPr>
          <w:sz w:val="24"/>
          <w:szCs w:val="24"/>
        </w:rPr>
        <w:t>рии для самостоятельной работы, аудитории для проведения групповых и индивидуал</w:t>
      </w:r>
      <w:r>
        <w:rPr>
          <w:sz w:val="24"/>
          <w:szCs w:val="24"/>
        </w:rPr>
        <w:t>ь</w:t>
      </w:r>
      <w:r>
        <w:rPr>
          <w:sz w:val="24"/>
          <w:szCs w:val="24"/>
        </w:rPr>
        <w:t>ных консультаций, расположенных по адресам г. Омск, ул. 4 Челюскинцев, 2а.</w:t>
      </w:r>
    </w:p>
    <w:p w:rsidR="00B41F48" w:rsidRDefault="00B41F48" w:rsidP="00B41F48">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w:t>
      </w:r>
      <w:r>
        <w:rPr>
          <w:sz w:val="24"/>
          <w:szCs w:val="24"/>
        </w:rPr>
        <w:t>о</w:t>
      </w:r>
      <w:r>
        <w:rPr>
          <w:sz w:val="24"/>
          <w:szCs w:val="24"/>
        </w:rPr>
        <w:t>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w:t>
      </w:r>
      <w:r>
        <w:rPr>
          <w:sz w:val="24"/>
          <w:szCs w:val="24"/>
        </w:rPr>
        <w:lastRenderedPageBreak/>
        <w:t xml:space="preserve">правовая система «Консультант плюс», «Гарант», Электронно библиотечная система IPRbooks, Электронно библиотечная система «ЭБС ЮРАЙТ» </w:t>
      </w:r>
      <w:hyperlink w:history="1">
        <w:r w:rsidR="00BC7ABC">
          <w:rPr>
            <w:rStyle w:val="a7"/>
            <w:sz w:val="24"/>
            <w:szCs w:val="24"/>
          </w:rPr>
          <w:t>www.biblio-online.ru</w:t>
        </w:r>
      </w:hyperlink>
    </w:p>
    <w:p w:rsidR="00B41F48" w:rsidRDefault="00B41F48" w:rsidP="00B41F48">
      <w:pPr>
        <w:ind w:firstLine="708"/>
        <w:jc w:val="both"/>
      </w:pPr>
      <w:r>
        <w:rPr>
          <w:sz w:val="24"/>
          <w:szCs w:val="24"/>
        </w:rPr>
        <w:t xml:space="preserve"> Для самостоятельной работы: аудитории для самостоятельной работы, материал</w:t>
      </w:r>
      <w:r>
        <w:rPr>
          <w:sz w:val="24"/>
          <w:szCs w:val="24"/>
        </w:rPr>
        <w:t>ь</w:t>
      </w:r>
      <w:r>
        <w:rPr>
          <w:sz w:val="24"/>
          <w:szCs w:val="24"/>
        </w:rPr>
        <w:t>но-техническое оснащение которых составляют: столы, специализированные стулья, ст</w:t>
      </w:r>
      <w:r>
        <w:rPr>
          <w:sz w:val="24"/>
          <w:szCs w:val="24"/>
        </w:rPr>
        <w:t>о</w:t>
      </w:r>
      <w:r>
        <w:rPr>
          <w:sz w:val="24"/>
          <w:szCs w:val="24"/>
        </w:rPr>
        <w:t>лы компьютерные, компьютеры, стенды информационные, комплект наглядных матери</w:t>
      </w:r>
      <w:r>
        <w:rPr>
          <w:sz w:val="24"/>
          <w:szCs w:val="24"/>
        </w:rPr>
        <w:t>а</w:t>
      </w:r>
      <w:r>
        <w:rPr>
          <w:sz w:val="24"/>
          <w:szCs w:val="24"/>
        </w:rPr>
        <w:t>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41F48" w:rsidRDefault="00B41F48" w:rsidP="00B41F48">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rPr>
          <w:sz w:val="24"/>
          <w:szCs w:val="24"/>
        </w:rPr>
        <w:t xml:space="preserve">шкафчик для хранения одежды 18Х2,  </w:t>
      </w:r>
      <w:r>
        <w:rPr>
          <w:color w:val="000000"/>
          <w:sz w:val="24"/>
          <w:szCs w:val="24"/>
        </w:rPr>
        <w:t xml:space="preserve"> в раздевалках имеются душевые (по 5,3 м2 каждая) и ту</w:t>
      </w:r>
      <w:r>
        <w:rPr>
          <w:color w:val="000000"/>
          <w:sz w:val="24"/>
          <w:szCs w:val="24"/>
        </w:rPr>
        <w:t>а</w:t>
      </w:r>
      <w:r>
        <w:rPr>
          <w:color w:val="000000"/>
          <w:sz w:val="24"/>
          <w:szCs w:val="24"/>
        </w:rPr>
        <w:t>летные комнаты (в мужской раздевалке 2,2 м2, в женской – 2,6 м2). В раздевалках расп</w:t>
      </w:r>
      <w:r>
        <w:rPr>
          <w:color w:val="000000"/>
          <w:sz w:val="24"/>
          <w:szCs w:val="24"/>
        </w:rPr>
        <w:t>о</w:t>
      </w:r>
      <w:r>
        <w:rPr>
          <w:color w:val="000000"/>
          <w:sz w:val="24"/>
          <w:szCs w:val="24"/>
        </w:rPr>
        <w:t>ложены индивидуальные шкафчики в количестве 36, по 18 в каждой раздевалке. Спорти</w:t>
      </w:r>
      <w:r>
        <w:rPr>
          <w:color w:val="000000"/>
          <w:sz w:val="24"/>
          <w:szCs w:val="24"/>
        </w:rPr>
        <w:t>в</w:t>
      </w:r>
      <w:r>
        <w:rPr>
          <w:color w:val="000000"/>
          <w:sz w:val="24"/>
          <w:szCs w:val="24"/>
        </w:rPr>
        <w:t>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w:t>
      </w:r>
      <w:r>
        <w:rPr>
          <w:color w:val="000000"/>
          <w:sz w:val="24"/>
          <w:szCs w:val="24"/>
        </w:rPr>
        <w:t>и</w:t>
      </w:r>
      <w:r>
        <w:rPr>
          <w:color w:val="000000"/>
          <w:sz w:val="24"/>
          <w:szCs w:val="24"/>
        </w:rPr>
        <w:t>ческий – 4 шт.; канат гимнастический – 1 шт.; Сетка бадминтонная 2 шт.</w:t>
      </w:r>
    </w:p>
    <w:p w:rsidR="00B41F48" w:rsidRDefault="00B41F48" w:rsidP="00B41F48">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шт.Стол (1 шт.), стул (2 шт.), Скамейки  6 шт. Тележка для мячей 1 шт.Ворота футбол</w:t>
      </w:r>
      <w:r>
        <w:rPr>
          <w:color w:val="000000"/>
          <w:sz w:val="24"/>
          <w:szCs w:val="24"/>
        </w:rPr>
        <w:t>ь</w:t>
      </w:r>
      <w:r>
        <w:rPr>
          <w:color w:val="000000"/>
          <w:sz w:val="24"/>
          <w:szCs w:val="24"/>
        </w:rPr>
        <w:t xml:space="preserve">ные 2 шт.Силовые тренажеры в парке 5 шт.; </w:t>
      </w:r>
    </w:p>
    <w:p w:rsidR="00B41F48" w:rsidRDefault="00B41F48" w:rsidP="00B41F48">
      <w:pPr>
        <w:jc w:val="both"/>
        <w:rPr>
          <w:sz w:val="24"/>
          <w:szCs w:val="24"/>
        </w:rPr>
      </w:pPr>
      <w:r>
        <w:rPr>
          <w:color w:val="000000"/>
          <w:sz w:val="24"/>
          <w:szCs w:val="24"/>
        </w:rPr>
        <w:t>Помещение для самостоятельной индивидуальной теоретической работыобучающихся, оснащено компьютерной техникой (</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w:t>
      </w:r>
      <w:r>
        <w:rPr>
          <w:color w:val="000000"/>
          <w:sz w:val="24"/>
          <w:szCs w:val="24"/>
        </w:rPr>
        <w:t>н</w:t>
      </w:r>
      <w:r>
        <w:rPr>
          <w:color w:val="000000"/>
          <w:sz w:val="24"/>
          <w:szCs w:val="24"/>
        </w:rPr>
        <w:t>тернет» с обеспечением доступа в электронную информационно-образовательную среду Академии.</w:t>
      </w:r>
    </w:p>
    <w:p w:rsidR="00C63313" w:rsidRDefault="00C63313" w:rsidP="00C63313">
      <w:pPr>
        <w:ind w:firstLine="708"/>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55C" w:rsidRDefault="0068555C" w:rsidP="00160BC1">
      <w:r>
        <w:separator/>
      </w:r>
    </w:p>
  </w:endnote>
  <w:endnote w:type="continuationSeparator" w:id="1">
    <w:p w:rsidR="0068555C" w:rsidRDefault="0068555C"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55C" w:rsidRDefault="0068555C" w:rsidP="00160BC1">
      <w:r>
        <w:separator/>
      </w:r>
    </w:p>
  </w:footnote>
  <w:footnote w:type="continuationSeparator" w:id="1">
    <w:p w:rsidR="0068555C" w:rsidRDefault="0068555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9218"/>
  </w:hdrShapeDefaults>
  <w:footnotePr>
    <w:footnote w:id="0"/>
    <w:footnote w:id="1"/>
  </w:footnotePr>
  <w:endnotePr>
    <w:endnote w:id="0"/>
    <w:endnote w:id="1"/>
  </w:endnotePr>
  <w:compat/>
  <w:rsids>
    <w:rsidRoot w:val="00355C7E"/>
    <w:rsid w:val="000125A0"/>
    <w:rsid w:val="0001776E"/>
    <w:rsid w:val="00021AA7"/>
    <w:rsid w:val="00027D2C"/>
    <w:rsid w:val="00027E5B"/>
    <w:rsid w:val="00037461"/>
    <w:rsid w:val="00051305"/>
    <w:rsid w:val="00051AEE"/>
    <w:rsid w:val="0005240F"/>
    <w:rsid w:val="00060A01"/>
    <w:rsid w:val="00061D64"/>
    <w:rsid w:val="00064AA9"/>
    <w:rsid w:val="00070429"/>
    <w:rsid w:val="00076102"/>
    <w:rsid w:val="000835F5"/>
    <w:rsid w:val="0008594F"/>
    <w:rsid w:val="000875BF"/>
    <w:rsid w:val="00090174"/>
    <w:rsid w:val="00090C53"/>
    <w:rsid w:val="000911D1"/>
    <w:rsid w:val="000A4FAC"/>
    <w:rsid w:val="000A78EB"/>
    <w:rsid w:val="000B0217"/>
    <w:rsid w:val="000B1331"/>
    <w:rsid w:val="000B6210"/>
    <w:rsid w:val="000B7795"/>
    <w:rsid w:val="000C4546"/>
    <w:rsid w:val="000C7D93"/>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78B1"/>
    <w:rsid w:val="00153798"/>
    <w:rsid w:val="0015639D"/>
    <w:rsid w:val="00160BC1"/>
    <w:rsid w:val="00161C70"/>
    <w:rsid w:val="001716A9"/>
    <w:rsid w:val="00177595"/>
    <w:rsid w:val="00181AAB"/>
    <w:rsid w:val="00184F65"/>
    <w:rsid w:val="001871AA"/>
    <w:rsid w:val="00195E94"/>
    <w:rsid w:val="001A6533"/>
    <w:rsid w:val="001C24EB"/>
    <w:rsid w:val="001C4FED"/>
    <w:rsid w:val="001C61DF"/>
    <w:rsid w:val="001C6305"/>
    <w:rsid w:val="001C7123"/>
    <w:rsid w:val="001D4886"/>
    <w:rsid w:val="001F11DE"/>
    <w:rsid w:val="00207E2E"/>
    <w:rsid w:val="00207FB7"/>
    <w:rsid w:val="00211C1B"/>
    <w:rsid w:val="00212801"/>
    <w:rsid w:val="00215205"/>
    <w:rsid w:val="00237329"/>
    <w:rsid w:val="00240A81"/>
    <w:rsid w:val="00244BD6"/>
    <w:rsid w:val="00245199"/>
    <w:rsid w:val="002503BC"/>
    <w:rsid w:val="002657BC"/>
    <w:rsid w:val="00276128"/>
    <w:rsid w:val="0027733F"/>
    <w:rsid w:val="00291D05"/>
    <w:rsid w:val="002933E5"/>
    <w:rsid w:val="002A0D1B"/>
    <w:rsid w:val="002A2B6E"/>
    <w:rsid w:val="002B5AB9"/>
    <w:rsid w:val="002B6C87"/>
    <w:rsid w:val="002B734E"/>
    <w:rsid w:val="002C2EAE"/>
    <w:rsid w:val="002C3F08"/>
    <w:rsid w:val="002C7582"/>
    <w:rsid w:val="002D6AC0"/>
    <w:rsid w:val="002D796D"/>
    <w:rsid w:val="002E4CB7"/>
    <w:rsid w:val="002F1869"/>
    <w:rsid w:val="002F6A7D"/>
    <w:rsid w:val="002F7BE4"/>
    <w:rsid w:val="003040C8"/>
    <w:rsid w:val="0030763A"/>
    <w:rsid w:val="0031503E"/>
    <w:rsid w:val="00315A50"/>
    <w:rsid w:val="00315AB7"/>
    <w:rsid w:val="0032166A"/>
    <w:rsid w:val="00330957"/>
    <w:rsid w:val="0033546E"/>
    <w:rsid w:val="0035595A"/>
    <w:rsid w:val="00355C7E"/>
    <w:rsid w:val="0036042B"/>
    <w:rsid w:val="003618C2"/>
    <w:rsid w:val="003626DB"/>
    <w:rsid w:val="00363097"/>
    <w:rsid w:val="00365758"/>
    <w:rsid w:val="003668E3"/>
    <w:rsid w:val="003878E9"/>
    <w:rsid w:val="00390B62"/>
    <w:rsid w:val="0039225D"/>
    <w:rsid w:val="00396468"/>
    <w:rsid w:val="003A3494"/>
    <w:rsid w:val="003A57B5"/>
    <w:rsid w:val="003A6FB0"/>
    <w:rsid w:val="003A71E4"/>
    <w:rsid w:val="003A75C8"/>
    <w:rsid w:val="003A7BAC"/>
    <w:rsid w:val="003B7D4C"/>
    <w:rsid w:val="003B7F71"/>
    <w:rsid w:val="003D51C2"/>
    <w:rsid w:val="00400491"/>
    <w:rsid w:val="00407242"/>
    <w:rsid w:val="00407404"/>
    <w:rsid w:val="00407621"/>
    <w:rsid w:val="004110F5"/>
    <w:rsid w:val="004318C8"/>
    <w:rsid w:val="00435249"/>
    <w:rsid w:val="00436C35"/>
    <w:rsid w:val="00451C0A"/>
    <w:rsid w:val="0046365B"/>
    <w:rsid w:val="0047224A"/>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16F43"/>
    <w:rsid w:val="00526534"/>
    <w:rsid w:val="00527008"/>
    <w:rsid w:val="005362E6"/>
    <w:rsid w:val="00537A62"/>
    <w:rsid w:val="00540F31"/>
    <w:rsid w:val="0056352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45D67"/>
    <w:rsid w:val="00654B15"/>
    <w:rsid w:val="0065606F"/>
    <w:rsid w:val="00656AC4"/>
    <w:rsid w:val="006571FA"/>
    <w:rsid w:val="00676914"/>
    <w:rsid w:val="0068555C"/>
    <w:rsid w:val="00687B3A"/>
    <w:rsid w:val="00692DD7"/>
    <w:rsid w:val="006B0CA3"/>
    <w:rsid w:val="006D108C"/>
    <w:rsid w:val="006D15B6"/>
    <w:rsid w:val="006D6805"/>
    <w:rsid w:val="006E5C19"/>
    <w:rsid w:val="006F37A3"/>
    <w:rsid w:val="006F57CB"/>
    <w:rsid w:val="006F5C76"/>
    <w:rsid w:val="00701072"/>
    <w:rsid w:val="00705814"/>
    <w:rsid w:val="00705C8E"/>
    <w:rsid w:val="00705FB5"/>
    <w:rsid w:val="007066B1"/>
    <w:rsid w:val="007107E3"/>
    <w:rsid w:val="00712403"/>
    <w:rsid w:val="00713D44"/>
    <w:rsid w:val="0072042F"/>
    <w:rsid w:val="00723E9C"/>
    <w:rsid w:val="007323B2"/>
    <w:rsid w:val="007327FE"/>
    <w:rsid w:val="00747C2F"/>
    <w:rsid w:val="007512C7"/>
    <w:rsid w:val="00752936"/>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413"/>
    <w:rsid w:val="00820B85"/>
    <w:rsid w:val="00820D1B"/>
    <w:rsid w:val="00823333"/>
    <w:rsid w:val="00823E5A"/>
    <w:rsid w:val="008423FF"/>
    <w:rsid w:val="00847DC0"/>
    <w:rsid w:val="00850454"/>
    <w:rsid w:val="00857FC8"/>
    <w:rsid w:val="0086651C"/>
    <w:rsid w:val="00882033"/>
    <w:rsid w:val="0088272E"/>
    <w:rsid w:val="00896AED"/>
    <w:rsid w:val="008A4151"/>
    <w:rsid w:val="008B6331"/>
    <w:rsid w:val="008C055E"/>
    <w:rsid w:val="008C5CAC"/>
    <w:rsid w:val="008E5E59"/>
    <w:rsid w:val="008F4660"/>
    <w:rsid w:val="009001E2"/>
    <w:rsid w:val="00920199"/>
    <w:rsid w:val="00921868"/>
    <w:rsid w:val="00923758"/>
    <w:rsid w:val="00923F63"/>
    <w:rsid w:val="00925D77"/>
    <w:rsid w:val="00941875"/>
    <w:rsid w:val="00951F6B"/>
    <w:rsid w:val="009528CA"/>
    <w:rsid w:val="00954E45"/>
    <w:rsid w:val="00965998"/>
    <w:rsid w:val="00993EDC"/>
    <w:rsid w:val="009A5C62"/>
    <w:rsid w:val="009B5982"/>
    <w:rsid w:val="009D6D49"/>
    <w:rsid w:val="009E0043"/>
    <w:rsid w:val="009E35D2"/>
    <w:rsid w:val="009F4070"/>
    <w:rsid w:val="00A06011"/>
    <w:rsid w:val="00A14745"/>
    <w:rsid w:val="00A2406D"/>
    <w:rsid w:val="00A275E4"/>
    <w:rsid w:val="00A32A5F"/>
    <w:rsid w:val="00A32B88"/>
    <w:rsid w:val="00A35FAE"/>
    <w:rsid w:val="00A44F9E"/>
    <w:rsid w:val="00A567CD"/>
    <w:rsid w:val="00A63D90"/>
    <w:rsid w:val="00A65644"/>
    <w:rsid w:val="00A66CE9"/>
    <w:rsid w:val="00A75675"/>
    <w:rsid w:val="00A75B11"/>
    <w:rsid w:val="00A76E53"/>
    <w:rsid w:val="00A9607B"/>
    <w:rsid w:val="00A96C48"/>
    <w:rsid w:val="00AA2A29"/>
    <w:rsid w:val="00AB2091"/>
    <w:rsid w:val="00AB3454"/>
    <w:rsid w:val="00AD0669"/>
    <w:rsid w:val="00AD208A"/>
    <w:rsid w:val="00AD4A3C"/>
    <w:rsid w:val="00AE3177"/>
    <w:rsid w:val="00AE4BA4"/>
    <w:rsid w:val="00AF54B4"/>
    <w:rsid w:val="00AF61EB"/>
    <w:rsid w:val="00AF6E9C"/>
    <w:rsid w:val="00B05B1B"/>
    <w:rsid w:val="00B13FA5"/>
    <w:rsid w:val="00B41F48"/>
    <w:rsid w:val="00B46837"/>
    <w:rsid w:val="00B5209B"/>
    <w:rsid w:val="00B542D4"/>
    <w:rsid w:val="00B54421"/>
    <w:rsid w:val="00B642B8"/>
    <w:rsid w:val="00B65B29"/>
    <w:rsid w:val="00B77316"/>
    <w:rsid w:val="00B817E2"/>
    <w:rsid w:val="00B8465D"/>
    <w:rsid w:val="00B94B0F"/>
    <w:rsid w:val="00BB41CC"/>
    <w:rsid w:val="00BB6C9A"/>
    <w:rsid w:val="00BB70FB"/>
    <w:rsid w:val="00BC7ABC"/>
    <w:rsid w:val="00BD3FA5"/>
    <w:rsid w:val="00BE023D"/>
    <w:rsid w:val="00BF22FC"/>
    <w:rsid w:val="00C1245E"/>
    <w:rsid w:val="00C2125C"/>
    <w:rsid w:val="00C228C5"/>
    <w:rsid w:val="00C24EA8"/>
    <w:rsid w:val="00C26026"/>
    <w:rsid w:val="00C33468"/>
    <w:rsid w:val="00C3475E"/>
    <w:rsid w:val="00C35955"/>
    <w:rsid w:val="00C368F8"/>
    <w:rsid w:val="00C40C06"/>
    <w:rsid w:val="00C42497"/>
    <w:rsid w:val="00C54BDE"/>
    <w:rsid w:val="00C55E91"/>
    <w:rsid w:val="00C63313"/>
    <w:rsid w:val="00C70CA1"/>
    <w:rsid w:val="00C8037B"/>
    <w:rsid w:val="00C90A7A"/>
    <w:rsid w:val="00C93F61"/>
    <w:rsid w:val="00C94464"/>
    <w:rsid w:val="00C94A0B"/>
    <w:rsid w:val="00C953C9"/>
    <w:rsid w:val="00CA401A"/>
    <w:rsid w:val="00CB27ED"/>
    <w:rsid w:val="00CB61D6"/>
    <w:rsid w:val="00CC12F9"/>
    <w:rsid w:val="00CD318C"/>
    <w:rsid w:val="00CD5EDF"/>
    <w:rsid w:val="00CE3324"/>
    <w:rsid w:val="00CE3CA5"/>
    <w:rsid w:val="00CE4E9B"/>
    <w:rsid w:val="00CE6C4B"/>
    <w:rsid w:val="00CF12C6"/>
    <w:rsid w:val="00CF2B2F"/>
    <w:rsid w:val="00CF6292"/>
    <w:rsid w:val="00CF6B12"/>
    <w:rsid w:val="00CF798B"/>
    <w:rsid w:val="00D02EB8"/>
    <w:rsid w:val="00D064E9"/>
    <w:rsid w:val="00D152E4"/>
    <w:rsid w:val="00D1753D"/>
    <w:rsid w:val="00D23918"/>
    <w:rsid w:val="00D23EFA"/>
    <w:rsid w:val="00D34B66"/>
    <w:rsid w:val="00D37401"/>
    <w:rsid w:val="00D37C5A"/>
    <w:rsid w:val="00D60A8D"/>
    <w:rsid w:val="00D63339"/>
    <w:rsid w:val="00D67D15"/>
    <w:rsid w:val="00D738EF"/>
    <w:rsid w:val="00D761E8"/>
    <w:rsid w:val="00D83177"/>
    <w:rsid w:val="00D8506D"/>
    <w:rsid w:val="00D90307"/>
    <w:rsid w:val="00D97830"/>
    <w:rsid w:val="00DA3FFC"/>
    <w:rsid w:val="00DA489D"/>
    <w:rsid w:val="00DA48D3"/>
    <w:rsid w:val="00DB08E2"/>
    <w:rsid w:val="00DB0A35"/>
    <w:rsid w:val="00DB228F"/>
    <w:rsid w:val="00DC6660"/>
    <w:rsid w:val="00DD03B9"/>
    <w:rsid w:val="00DD2FC3"/>
    <w:rsid w:val="00DD6EB4"/>
    <w:rsid w:val="00DE38F3"/>
    <w:rsid w:val="00DE4283"/>
    <w:rsid w:val="00DE455D"/>
    <w:rsid w:val="00DF1076"/>
    <w:rsid w:val="00DF26AA"/>
    <w:rsid w:val="00DF7ED6"/>
    <w:rsid w:val="00E02CDE"/>
    <w:rsid w:val="00E11452"/>
    <w:rsid w:val="00E1632E"/>
    <w:rsid w:val="00E3368D"/>
    <w:rsid w:val="00E42AED"/>
    <w:rsid w:val="00E4451A"/>
    <w:rsid w:val="00E54872"/>
    <w:rsid w:val="00E60079"/>
    <w:rsid w:val="00E72419"/>
    <w:rsid w:val="00E72975"/>
    <w:rsid w:val="00E7465A"/>
    <w:rsid w:val="00E74D8D"/>
    <w:rsid w:val="00E76347"/>
    <w:rsid w:val="00E83107"/>
    <w:rsid w:val="00E87469"/>
    <w:rsid w:val="00E9119D"/>
    <w:rsid w:val="00E92238"/>
    <w:rsid w:val="00EA206F"/>
    <w:rsid w:val="00EA3690"/>
    <w:rsid w:val="00EA75A4"/>
    <w:rsid w:val="00EB7964"/>
    <w:rsid w:val="00EC7E71"/>
    <w:rsid w:val="00ED28E4"/>
    <w:rsid w:val="00ED2F28"/>
    <w:rsid w:val="00ED789C"/>
    <w:rsid w:val="00EE11D0"/>
    <w:rsid w:val="00EE165B"/>
    <w:rsid w:val="00EE412B"/>
    <w:rsid w:val="00EE4B24"/>
    <w:rsid w:val="00EE4D57"/>
    <w:rsid w:val="00F00B76"/>
    <w:rsid w:val="00F06F17"/>
    <w:rsid w:val="00F226CA"/>
    <w:rsid w:val="00F239D1"/>
    <w:rsid w:val="00F322E1"/>
    <w:rsid w:val="00F341EE"/>
    <w:rsid w:val="00F342F7"/>
    <w:rsid w:val="00F40FEC"/>
    <w:rsid w:val="00F42549"/>
    <w:rsid w:val="00F470A6"/>
    <w:rsid w:val="00F510B3"/>
    <w:rsid w:val="00F625A5"/>
    <w:rsid w:val="00F63ADF"/>
    <w:rsid w:val="00F63BBC"/>
    <w:rsid w:val="00F70502"/>
    <w:rsid w:val="00F71B35"/>
    <w:rsid w:val="00F71B4B"/>
    <w:rsid w:val="00F72ED8"/>
    <w:rsid w:val="00F8007A"/>
    <w:rsid w:val="00F803A3"/>
    <w:rsid w:val="00F96A96"/>
    <w:rsid w:val="00FA126E"/>
    <w:rsid w:val="00FA5C55"/>
    <w:rsid w:val="00FA6CDA"/>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fontstyle01">
    <w:name w:val="fontstyle01"/>
    <w:basedOn w:val="a0"/>
    <w:rsid w:val="00C63313"/>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BC7A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147157">
      <w:bodyDiv w:val="1"/>
      <w:marLeft w:val="0"/>
      <w:marRight w:val="0"/>
      <w:marTop w:val="0"/>
      <w:marBottom w:val="0"/>
      <w:divBdr>
        <w:top w:val="none" w:sz="0" w:space="0" w:color="auto"/>
        <w:left w:val="none" w:sz="0" w:space="0" w:color="auto"/>
        <w:bottom w:val="none" w:sz="0" w:space="0" w:color="auto"/>
        <w:right w:val="none" w:sz="0" w:space="0" w:color="auto"/>
      </w:divBdr>
    </w:div>
    <w:div w:id="56707562">
      <w:bodyDiv w:val="1"/>
      <w:marLeft w:val="0"/>
      <w:marRight w:val="0"/>
      <w:marTop w:val="0"/>
      <w:marBottom w:val="0"/>
      <w:divBdr>
        <w:top w:val="none" w:sz="0" w:space="0" w:color="auto"/>
        <w:left w:val="none" w:sz="0" w:space="0" w:color="auto"/>
        <w:bottom w:val="none" w:sz="0" w:space="0" w:color="auto"/>
        <w:right w:val="none" w:sz="0" w:space="0" w:color="auto"/>
      </w:divBdr>
    </w:div>
    <w:div w:id="250041252">
      <w:bodyDiv w:val="1"/>
      <w:marLeft w:val="0"/>
      <w:marRight w:val="0"/>
      <w:marTop w:val="0"/>
      <w:marBottom w:val="0"/>
      <w:divBdr>
        <w:top w:val="none" w:sz="0" w:space="0" w:color="auto"/>
        <w:left w:val="none" w:sz="0" w:space="0" w:color="auto"/>
        <w:bottom w:val="none" w:sz="0" w:space="0" w:color="auto"/>
        <w:right w:val="none" w:sz="0" w:space="0" w:color="auto"/>
      </w:divBdr>
    </w:div>
    <w:div w:id="28816732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0582363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9736528">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56025077">
      <w:bodyDiv w:val="1"/>
      <w:marLeft w:val="0"/>
      <w:marRight w:val="0"/>
      <w:marTop w:val="0"/>
      <w:marBottom w:val="0"/>
      <w:divBdr>
        <w:top w:val="none" w:sz="0" w:space="0" w:color="auto"/>
        <w:left w:val="none" w:sz="0" w:space="0" w:color="auto"/>
        <w:bottom w:val="none" w:sz="0" w:space="0" w:color="auto"/>
        <w:right w:val="none" w:sz="0" w:space="0" w:color="auto"/>
      </w:divBdr>
    </w:div>
    <w:div w:id="578907315">
      <w:bodyDiv w:val="1"/>
      <w:marLeft w:val="0"/>
      <w:marRight w:val="0"/>
      <w:marTop w:val="0"/>
      <w:marBottom w:val="0"/>
      <w:divBdr>
        <w:top w:val="none" w:sz="0" w:space="0" w:color="auto"/>
        <w:left w:val="none" w:sz="0" w:space="0" w:color="auto"/>
        <w:bottom w:val="none" w:sz="0" w:space="0" w:color="auto"/>
        <w:right w:val="none" w:sz="0" w:space="0" w:color="auto"/>
      </w:divBdr>
    </w:div>
    <w:div w:id="594048569">
      <w:bodyDiv w:val="1"/>
      <w:marLeft w:val="0"/>
      <w:marRight w:val="0"/>
      <w:marTop w:val="0"/>
      <w:marBottom w:val="0"/>
      <w:divBdr>
        <w:top w:val="none" w:sz="0" w:space="0" w:color="auto"/>
        <w:left w:val="none" w:sz="0" w:space="0" w:color="auto"/>
        <w:bottom w:val="none" w:sz="0" w:space="0" w:color="auto"/>
        <w:right w:val="none" w:sz="0" w:space="0" w:color="auto"/>
      </w:divBdr>
    </w:div>
    <w:div w:id="634332993">
      <w:bodyDiv w:val="1"/>
      <w:marLeft w:val="0"/>
      <w:marRight w:val="0"/>
      <w:marTop w:val="0"/>
      <w:marBottom w:val="0"/>
      <w:divBdr>
        <w:top w:val="none" w:sz="0" w:space="0" w:color="auto"/>
        <w:left w:val="none" w:sz="0" w:space="0" w:color="auto"/>
        <w:bottom w:val="none" w:sz="0" w:space="0" w:color="auto"/>
        <w:right w:val="none" w:sz="0" w:space="0" w:color="auto"/>
      </w:divBdr>
    </w:div>
    <w:div w:id="63472563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9027158">
      <w:bodyDiv w:val="1"/>
      <w:marLeft w:val="0"/>
      <w:marRight w:val="0"/>
      <w:marTop w:val="0"/>
      <w:marBottom w:val="0"/>
      <w:divBdr>
        <w:top w:val="none" w:sz="0" w:space="0" w:color="auto"/>
        <w:left w:val="none" w:sz="0" w:space="0" w:color="auto"/>
        <w:bottom w:val="none" w:sz="0" w:space="0" w:color="auto"/>
        <w:right w:val="none" w:sz="0" w:space="0" w:color="auto"/>
      </w:divBdr>
    </w:div>
    <w:div w:id="872305634">
      <w:bodyDiv w:val="1"/>
      <w:marLeft w:val="0"/>
      <w:marRight w:val="0"/>
      <w:marTop w:val="0"/>
      <w:marBottom w:val="0"/>
      <w:divBdr>
        <w:top w:val="none" w:sz="0" w:space="0" w:color="auto"/>
        <w:left w:val="none" w:sz="0" w:space="0" w:color="auto"/>
        <w:bottom w:val="none" w:sz="0" w:space="0" w:color="auto"/>
        <w:right w:val="none" w:sz="0" w:space="0" w:color="auto"/>
      </w:divBdr>
    </w:div>
    <w:div w:id="884174972">
      <w:bodyDiv w:val="1"/>
      <w:marLeft w:val="0"/>
      <w:marRight w:val="0"/>
      <w:marTop w:val="0"/>
      <w:marBottom w:val="0"/>
      <w:divBdr>
        <w:top w:val="none" w:sz="0" w:space="0" w:color="auto"/>
        <w:left w:val="none" w:sz="0" w:space="0" w:color="auto"/>
        <w:bottom w:val="none" w:sz="0" w:space="0" w:color="auto"/>
        <w:right w:val="none" w:sz="0" w:space="0" w:color="auto"/>
      </w:divBdr>
    </w:div>
    <w:div w:id="8907733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2075732">
      <w:bodyDiv w:val="1"/>
      <w:marLeft w:val="0"/>
      <w:marRight w:val="0"/>
      <w:marTop w:val="0"/>
      <w:marBottom w:val="0"/>
      <w:divBdr>
        <w:top w:val="none" w:sz="0" w:space="0" w:color="auto"/>
        <w:left w:val="none" w:sz="0" w:space="0" w:color="auto"/>
        <w:bottom w:val="none" w:sz="0" w:space="0" w:color="auto"/>
        <w:right w:val="none" w:sz="0" w:space="0" w:color="auto"/>
      </w:divBdr>
    </w:div>
    <w:div w:id="1120488844">
      <w:bodyDiv w:val="1"/>
      <w:marLeft w:val="0"/>
      <w:marRight w:val="0"/>
      <w:marTop w:val="0"/>
      <w:marBottom w:val="0"/>
      <w:divBdr>
        <w:top w:val="none" w:sz="0" w:space="0" w:color="auto"/>
        <w:left w:val="none" w:sz="0" w:space="0" w:color="auto"/>
        <w:bottom w:val="none" w:sz="0" w:space="0" w:color="auto"/>
        <w:right w:val="none" w:sz="0" w:space="0" w:color="auto"/>
      </w:divBdr>
    </w:div>
    <w:div w:id="1153571689">
      <w:bodyDiv w:val="1"/>
      <w:marLeft w:val="0"/>
      <w:marRight w:val="0"/>
      <w:marTop w:val="0"/>
      <w:marBottom w:val="0"/>
      <w:divBdr>
        <w:top w:val="none" w:sz="0" w:space="0" w:color="auto"/>
        <w:left w:val="none" w:sz="0" w:space="0" w:color="auto"/>
        <w:bottom w:val="none" w:sz="0" w:space="0" w:color="auto"/>
        <w:right w:val="none" w:sz="0" w:space="0" w:color="auto"/>
      </w:divBdr>
    </w:div>
    <w:div w:id="1194733768">
      <w:bodyDiv w:val="1"/>
      <w:marLeft w:val="0"/>
      <w:marRight w:val="0"/>
      <w:marTop w:val="0"/>
      <w:marBottom w:val="0"/>
      <w:divBdr>
        <w:top w:val="none" w:sz="0" w:space="0" w:color="auto"/>
        <w:left w:val="none" w:sz="0" w:space="0" w:color="auto"/>
        <w:bottom w:val="none" w:sz="0" w:space="0" w:color="auto"/>
        <w:right w:val="none" w:sz="0" w:space="0" w:color="auto"/>
      </w:divBdr>
    </w:div>
    <w:div w:id="1239361894">
      <w:bodyDiv w:val="1"/>
      <w:marLeft w:val="0"/>
      <w:marRight w:val="0"/>
      <w:marTop w:val="0"/>
      <w:marBottom w:val="0"/>
      <w:divBdr>
        <w:top w:val="none" w:sz="0" w:space="0" w:color="auto"/>
        <w:left w:val="none" w:sz="0" w:space="0" w:color="auto"/>
        <w:bottom w:val="none" w:sz="0" w:space="0" w:color="auto"/>
        <w:right w:val="none" w:sz="0" w:space="0" w:color="auto"/>
      </w:divBdr>
    </w:div>
    <w:div w:id="12734407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3636803">
      <w:bodyDiv w:val="1"/>
      <w:marLeft w:val="0"/>
      <w:marRight w:val="0"/>
      <w:marTop w:val="0"/>
      <w:marBottom w:val="0"/>
      <w:divBdr>
        <w:top w:val="none" w:sz="0" w:space="0" w:color="auto"/>
        <w:left w:val="none" w:sz="0" w:space="0" w:color="auto"/>
        <w:bottom w:val="none" w:sz="0" w:space="0" w:color="auto"/>
        <w:right w:val="none" w:sz="0" w:space="0" w:color="auto"/>
      </w:divBdr>
    </w:div>
    <w:div w:id="1573664041">
      <w:bodyDiv w:val="1"/>
      <w:marLeft w:val="0"/>
      <w:marRight w:val="0"/>
      <w:marTop w:val="0"/>
      <w:marBottom w:val="0"/>
      <w:divBdr>
        <w:top w:val="none" w:sz="0" w:space="0" w:color="auto"/>
        <w:left w:val="none" w:sz="0" w:space="0" w:color="auto"/>
        <w:bottom w:val="none" w:sz="0" w:space="0" w:color="auto"/>
        <w:right w:val="none" w:sz="0" w:space="0" w:color="auto"/>
      </w:divBdr>
    </w:div>
    <w:div w:id="1676154055">
      <w:bodyDiv w:val="1"/>
      <w:marLeft w:val="0"/>
      <w:marRight w:val="0"/>
      <w:marTop w:val="0"/>
      <w:marBottom w:val="0"/>
      <w:divBdr>
        <w:top w:val="none" w:sz="0" w:space="0" w:color="auto"/>
        <w:left w:val="none" w:sz="0" w:space="0" w:color="auto"/>
        <w:bottom w:val="none" w:sz="0" w:space="0" w:color="auto"/>
        <w:right w:val="none" w:sz="0" w:space="0" w:color="auto"/>
      </w:divBdr>
    </w:div>
    <w:div w:id="168377350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82896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721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5593.html" TargetMode="External"/><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2A62-4BE9-4591-A3CA-1323B3F3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11977</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80092</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44</cp:revision>
  <cp:lastPrinted>2019-07-19T03:48:00Z</cp:lastPrinted>
  <dcterms:created xsi:type="dcterms:W3CDTF">2018-02-21T13:50:00Z</dcterms:created>
  <dcterms:modified xsi:type="dcterms:W3CDTF">2023-06-14T06:11:00Z</dcterms:modified>
</cp:coreProperties>
</file>